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A33F3" w14:textId="77777777" w:rsidR="006767FD" w:rsidRPr="00E27B7F" w:rsidRDefault="006767FD">
      <w:pPr>
        <w:pStyle w:val="NormalWeb"/>
        <w:spacing w:before="280" w:after="280"/>
        <w:rPr>
          <w:rFonts w:ascii="Arial" w:hAnsi="Arial" w:cs="Arial"/>
          <w:lang w:val="en-GB"/>
        </w:rPr>
      </w:pPr>
      <w:bookmarkStart w:id="0" w:name="_GoBack"/>
      <w:bookmarkEnd w:id="0"/>
    </w:p>
    <w:p w14:paraId="6102ED50" w14:textId="7B062356" w:rsidR="006767FD" w:rsidRPr="00E27B7F" w:rsidRDefault="00487AB0">
      <w:pPr>
        <w:pStyle w:val="NormalWeb"/>
        <w:spacing w:beforeAutospacing="0" w:afterAutospacing="0"/>
        <w:jc w:val="center"/>
        <w:rPr>
          <w:rFonts w:ascii="Arial Narrow" w:eastAsiaTheme="minorEastAsia" w:hAnsi="Arial Narrow" w:cstheme="minorBidi"/>
          <w:b/>
          <w:bCs/>
          <w:color w:val="2CA86A"/>
          <w:kern w:val="2"/>
          <w:sz w:val="40"/>
          <w:szCs w:val="64"/>
          <w:lang w:val="en-GB"/>
        </w:rPr>
      </w:pPr>
      <w:r w:rsidRPr="00E27B7F">
        <w:rPr>
          <w:rFonts w:ascii="Arial Narrow" w:eastAsiaTheme="minorEastAsia" w:hAnsi="Arial Narrow" w:cstheme="minorBidi"/>
          <w:b/>
          <w:bCs/>
          <w:color w:val="2CA86A"/>
          <w:kern w:val="2"/>
          <w:sz w:val="40"/>
          <w:szCs w:val="64"/>
          <w:lang w:val="en-GB"/>
        </w:rPr>
        <w:t xml:space="preserve">PhD PROPOSAL FOR THE </w:t>
      </w:r>
      <w:r w:rsidR="00D14671" w:rsidRPr="00E27B7F">
        <w:rPr>
          <w:rFonts w:ascii="Arial Narrow" w:eastAsiaTheme="minorEastAsia" w:hAnsi="Arial Narrow" w:cstheme="minorBidi"/>
          <w:b/>
          <w:bCs/>
          <w:color w:val="2CA86A"/>
          <w:kern w:val="2"/>
          <w:sz w:val="40"/>
          <w:szCs w:val="64"/>
          <w:lang w:val="en-GB"/>
        </w:rPr>
        <w:t xml:space="preserve">DOCTORAL </w:t>
      </w:r>
      <w:r w:rsidR="006935B1" w:rsidRPr="00E27B7F">
        <w:rPr>
          <w:rFonts w:ascii="Arial Narrow" w:eastAsiaTheme="minorEastAsia" w:hAnsi="Arial Narrow" w:cstheme="minorBidi"/>
          <w:b/>
          <w:bCs/>
          <w:color w:val="2CA86A"/>
          <w:kern w:val="2"/>
          <w:sz w:val="40"/>
          <w:szCs w:val="64"/>
          <w:lang w:val="en-GB"/>
        </w:rPr>
        <w:t>SCHOOL</w:t>
      </w:r>
    </w:p>
    <w:p w14:paraId="48570A93" w14:textId="1CB7DFE1" w:rsidR="006767FD" w:rsidRPr="008A0344" w:rsidRDefault="00D14671">
      <w:pPr>
        <w:pStyle w:val="NormalWeb"/>
        <w:spacing w:beforeAutospacing="0" w:afterAutospacing="0"/>
        <w:jc w:val="center"/>
        <w:rPr>
          <w:rFonts w:ascii="Arial Narrow" w:eastAsiaTheme="minorEastAsia" w:hAnsi="Arial Narrow" w:cstheme="minorBidi"/>
          <w:b/>
          <w:bCs/>
          <w:color w:val="2CA86A"/>
          <w:kern w:val="2"/>
          <w:sz w:val="40"/>
          <w:szCs w:val="64"/>
        </w:rPr>
      </w:pPr>
      <w:r w:rsidRPr="008A0344">
        <w:rPr>
          <w:rFonts w:ascii="Arial Narrow" w:eastAsiaTheme="minorEastAsia" w:hAnsi="Arial Narrow" w:cstheme="minorBidi"/>
          <w:b/>
          <w:bCs/>
          <w:color w:val="2CA86A"/>
          <w:kern w:val="2"/>
          <w:sz w:val="40"/>
          <w:szCs w:val="64"/>
        </w:rPr>
        <w:t>« Ecolog</w:t>
      </w:r>
      <w:r w:rsidR="0051046B" w:rsidRPr="008A0344">
        <w:rPr>
          <w:rFonts w:ascii="Arial Narrow" w:eastAsiaTheme="minorEastAsia" w:hAnsi="Arial Narrow" w:cstheme="minorBidi"/>
          <w:b/>
          <w:bCs/>
          <w:color w:val="2CA86A"/>
          <w:kern w:val="2"/>
          <w:sz w:val="40"/>
          <w:szCs w:val="64"/>
        </w:rPr>
        <w:t>ie</w:t>
      </w:r>
      <w:r w:rsidR="006935B1" w:rsidRPr="008A0344">
        <w:rPr>
          <w:rFonts w:ascii="Arial Narrow" w:eastAsiaTheme="minorEastAsia" w:hAnsi="Arial Narrow" w:cstheme="minorBidi"/>
          <w:b/>
          <w:bCs/>
          <w:color w:val="2CA86A"/>
          <w:kern w:val="2"/>
          <w:sz w:val="40"/>
          <w:szCs w:val="64"/>
        </w:rPr>
        <w:t>, G</w:t>
      </w:r>
      <w:r w:rsidR="0051046B" w:rsidRPr="008A0344">
        <w:rPr>
          <w:rFonts w:ascii="Arial Narrow" w:eastAsiaTheme="minorEastAsia" w:hAnsi="Arial Narrow" w:cstheme="minorBidi"/>
          <w:b/>
          <w:bCs/>
          <w:color w:val="2CA86A"/>
          <w:kern w:val="2"/>
          <w:sz w:val="40"/>
          <w:szCs w:val="64"/>
        </w:rPr>
        <w:t>é</w:t>
      </w:r>
      <w:r w:rsidRPr="008A0344">
        <w:rPr>
          <w:rFonts w:ascii="Arial Narrow" w:eastAsiaTheme="minorEastAsia" w:hAnsi="Arial Narrow" w:cstheme="minorBidi"/>
          <w:b/>
          <w:bCs/>
          <w:color w:val="2CA86A"/>
          <w:kern w:val="2"/>
          <w:sz w:val="40"/>
          <w:szCs w:val="64"/>
        </w:rPr>
        <w:t>osciences, Agronom</w:t>
      </w:r>
      <w:r w:rsidR="0051046B" w:rsidRPr="008A0344">
        <w:rPr>
          <w:rFonts w:ascii="Arial Narrow" w:eastAsiaTheme="minorEastAsia" w:hAnsi="Arial Narrow" w:cstheme="minorBidi"/>
          <w:b/>
          <w:bCs/>
          <w:color w:val="2CA86A"/>
          <w:kern w:val="2"/>
          <w:sz w:val="40"/>
          <w:szCs w:val="64"/>
        </w:rPr>
        <w:t xml:space="preserve">ie, </w:t>
      </w:r>
      <w:proofErr w:type="spellStart"/>
      <w:r w:rsidR="0051046B" w:rsidRPr="008A0344">
        <w:rPr>
          <w:rFonts w:ascii="Arial Narrow" w:eastAsiaTheme="minorEastAsia" w:hAnsi="Arial Narrow" w:cstheme="minorBidi"/>
          <w:b/>
          <w:bCs/>
          <w:color w:val="2CA86A"/>
          <w:kern w:val="2"/>
          <w:sz w:val="40"/>
          <w:szCs w:val="64"/>
        </w:rPr>
        <w:t>ALimentation</w:t>
      </w:r>
      <w:proofErr w:type="spellEnd"/>
      <w:r w:rsidRPr="008A0344">
        <w:rPr>
          <w:rFonts w:ascii="Arial Narrow" w:eastAsiaTheme="minorEastAsia" w:hAnsi="Arial Narrow" w:cstheme="minorBidi"/>
          <w:b/>
          <w:bCs/>
          <w:color w:val="2CA86A"/>
          <w:kern w:val="2"/>
          <w:sz w:val="40"/>
          <w:szCs w:val="64"/>
        </w:rPr>
        <w:t> »</w:t>
      </w:r>
    </w:p>
    <w:p w14:paraId="2B78B553" w14:textId="77777777" w:rsidR="006767FD" w:rsidRPr="008A0344" w:rsidRDefault="006767FD">
      <w:pPr>
        <w:jc w:val="both"/>
        <w:rPr>
          <w:rFonts w:asciiTheme="minorHAnsi" w:hAnsiTheme="minorHAnsi" w:cstheme="minorHAnsi"/>
          <w:b/>
          <w:bCs/>
        </w:rPr>
      </w:pPr>
    </w:p>
    <w:p w14:paraId="123CBC8E" w14:textId="693EC35F" w:rsidR="006767FD" w:rsidRPr="0081007A" w:rsidRDefault="006935B1" w:rsidP="00936956">
      <w:pPr>
        <w:pStyle w:val="Titre1"/>
        <w:spacing w:before="360" w:after="240"/>
        <w:rPr>
          <w:rFonts w:asciiTheme="minorHAnsi" w:hAnsiTheme="minorHAnsi" w:cstheme="minorHAnsi"/>
          <w:b/>
          <w:color w:val="2CA86A"/>
        </w:rPr>
      </w:pPr>
      <w:r w:rsidRPr="0081007A">
        <w:rPr>
          <w:rFonts w:asciiTheme="minorHAnsi" w:hAnsiTheme="minorHAnsi" w:cstheme="minorHAnsi"/>
          <w:b/>
          <w:color w:val="2CA86A"/>
        </w:rPr>
        <w:t>GENERAL INFORMATION</w:t>
      </w:r>
    </w:p>
    <w:tbl>
      <w:tblPr>
        <w:tblW w:w="9494"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494"/>
      </w:tblGrid>
      <w:tr w:rsidR="006767FD" w:rsidRPr="00390051" w14:paraId="74AA3963" w14:textId="77777777" w:rsidTr="6F6ED616">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D84A61" w14:textId="7E73B5AE" w:rsidR="006767FD" w:rsidRPr="005C477C" w:rsidRDefault="006935B1" w:rsidP="005C477C">
            <w:pPr>
              <w:spacing w:line="360" w:lineRule="auto"/>
              <w:jc w:val="both"/>
              <w:rPr>
                <w:rFonts w:asciiTheme="minorHAnsi" w:hAnsiTheme="minorHAnsi" w:cstheme="minorHAnsi"/>
                <w:b/>
                <w:bCs/>
                <w:sz w:val="24"/>
                <w:szCs w:val="24"/>
                <w:lang w:val="en-GB"/>
              </w:rPr>
            </w:pPr>
            <w:r w:rsidRPr="00E27B7F">
              <w:rPr>
                <w:rFonts w:asciiTheme="minorHAnsi" w:hAnsiTheme="minorHAnsi" w:cstheme="minorHAnsi"/>
                <w:b/>
                <w:bCs/>
                <w:sz w:val="24"/>
                <w:szCs w:val="24"/>
                <w:lang w:val="en-GB"/>
              </w:rPr>
              <w:t>Thesis title</w:t>
            </w:r>
            <w:r w:rsidR="00D14671" w:rsidRPr="00E27B7F">
              <w:rPr>
                <w:rFonts w:asciiTheme="minorHAnsi" w:hAnsiTheme="minorHAnsi" w:cstheme="minorHAnsi"/>
                <w:b/>
                <w:bCs/>
                <w:sz w:val="24"/>
                <w:szCs w:val="24"/>
                <w:lang w:val="en-GB"/>
              </w:rPr>
              <w:t xml:space="preserve">: </w:t>
            </w:r>
            <w:r w:rsidR="005C477C" w:rsidRPr="005C477C">
              <w:rPr>
                <w:rFonts w:asciiTheme="minorHAnsi" w:hAnsiTheme="minorHAnsi" w:cstheme="minorHAnsi"/>
                <w:b/>
                <w:bCs/>
                <w:sz w:val="24"/>
                <w:szCs w:val="24"/>
                <w:lang w:val="en-GB"/>
              </w:rPr>
              <w:t>Modelling the biological control of legume pests by a community of natural enemies and application to the diversification of cropping systems from plot to landscape</w:t>
            </w:r>
          </w:p>
        </w:tc>
      </w:tr>
      <w:tr w:rsidR="006767FD" w:rsidRPr="00E27B7F" w14:paraId="5F8806C8" w14:textId="77777777" w:rsidTr="6F6ED616">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68761D" w14:textId="4A19A57D" w:rsidR="006767FD" w:rsidRPr="00E27B7F" w:rsidRDefault="006935B1" w:rsidP="006935B1">
            <w:pPr>
              <w:spacing w:line="360" w:lineRule="auto"/>
              <w:jc w:val="both"/>
              <w:rPr>
                <w:rFonts w:asciiTheme="minorHAnsi" w:hAnsiTheme="minorHAnsi" w:cstheme="minorHAnsi"/>
                <w:bCs/>
                <w:sz w:val="24"/>
                <w:szCs w:val="24"/>
                <w:lang w:val="en-GB"/>
              </w:rPr>
            </w:pPr>
            <w:r w:rsidRPr="00E27B7F">
              <w:rPr>
                <w:rFonts w:asciiTheme="minorHAnsi" w:hAnsiTheme="minorHAnsi" w:cstheme="minorHAnsi"/>
                <w:b/>
                <w:bCs/>
                <w:sz w:val="24"/>
                <w:szCs w:val="24"/>
                <w:lang w:val="en-GB"/>
              </w:rPr>
              <w:t>Acronym</w:t>
            </w:r>
            <w:r w:rsidR="00D14671" w:rsidRPr="00E27B7F">
              <w:rPr>
                <w:rFonts w:asciiTheme="minorHAnsi" w:hAnsiTheme="minorHAnsi" w:cstheme="minorHAnsi"/>
                <w:b/>
                <w:bCs/>
                <w:sz w:val="24"/>
                <w:szCs w:val="24"/>
                <w:lang w:val="en-GB"/>
              </w:rPr>
              <w:t xml:space="preserve">: </w:t>
            </w:r>
            <w:r w:rsidR="005C477C">
              <w:rPr>
                <w:rFonts w:asciiTheme="minorHAnsi" w:hAnsiTheme="minorHAnsi" w:cstheme="minorHAnsi"/>
                <w:sz w:val="24"/>
                <w:szCs w:val="24"/>
                <w:lang w:val="en-GB"/>
              </w:rPr>
              <w:t>MORAL</w:t>
            </w:r>
          </w:p>
        </w:tc>
      </w:tr>
      <w:tr w:rsidR="00487AB0" w:rsidRPr="00390051" w14:paraId="62A33D4D" w14:textId="77777777" w:rsidTr="001A260D">
        <w:trPr>
          <w:trHeight w:val="323"/>
        </w:trPr>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91F15A" w14:textId="4DF7C265" w:rsidR="00487AB0" w:rsidRPr="00E27B7F" w:rsidRDefault="00487AB0" w:rsidP="001A260D">
            <w:pPr>
              <w:spacing w:line="360" w:lineRule="auto"/>
              <w:rPr>
                <w:rFonts w:asciiTheme="minorHAnsi" w:hAnsiTheme="minorHAnsi" w:cstheme="minorHAnsi"/>
                <w:b/>
                <w:bCs/>
                <w:sz w:val="24"/>
                <w:szCs w:val="24"/>
                <w:lang w:val="en-GB"/>
              </w:rPr>
            </w:pPr>
            <w:r w:rsidRPr="00E27B7F">
              <w:rPr>
                <w:rFonts w:asciiTheme="minorHAnsi" w:hAnsiTheme="minorHAnsi" w:cstheme="minorHAnsi"/>
                <w:b/>
                <w:bCs/>
                <w:sz w:val="24"/>
                <w:szCs w:val="24"/>
                <w:lang w:val="en-GB"/>
              </w:rPr>
              <w:t xml:space="preserve">Disciplinary field 1: </w:t>
            </w:r>
            <w:sdt>
              <w:sdtPr>
                <w:rPr>
                  <w:lang w:val="en-GB"/>
                </w:rPr>
                <w:id w:val="-1215967918"/>
                <w:dropDownList>
                  <w:listItem w:displayText="Select an element" w:value="Select an element"/>
                  <w:listItem w:displayText="Ecology" w:value="Ecology"/>
                  <w:listItem w:displayText="Geosciences" w:value="Geosciences"/>
                  <w:listItem w:displayText="Agronomy" w:value="Agronomy"/>
                  <w:listItem w:displayText="Food sciences" w:value="Food sciences"/>
                </w:dropDownList>
              </w:sdtPr>
              <w:sdtEndPr/>
              <w:sdtContent>
                <w:r w:rsidR="005C477C">
                  <w:rPr>
                    <w:lang w:val="en-GB"/>
                  </w:rPr>
                  <w:t>Ecology</w:t>
                </w:r>
              </w:sdtContent>
            </w:sdt>
          </w:p>
          <w:p w14:paraId="4DE4EEA0" w14:textId="79EB42CB" w:rsidR="00487AB0" w:rsidRPr="00E27B7F" w:rsidRDefault="00487AB0" w:rsidP="001A260D">
            <w:pPr>
              <w:spacing w:line="360" w:lineRule="auto"/>
              <w:rPr>
                <w:rFonts w:asciiTheme="minorHAnsi" w:hAnsiTheme="minorHAnsi" w:cstheme="minorHAnsi"/>
                <w:sz w:val="24"/>
                <w:szCs w:val="24"/>
                <w:lang w:val="en-GB"/>
              </w:rPr>
            </w:pPr>
            <w:r w:rsidRPr="00E27B7F">
              <w:rPr>
                <w:rFonts w:asciiTheme="minorHAnsi" w:hAnsiTheme="minorHAnsi" w:cstheme="minorHAnsi"/>
                <w:b/>
                <w:bCs/>
                <w:sz w:val="24"/>
                <w:szCs w:val="24"/>
                <w:lang w:val="en-GB"/>
              </w:rPr>
              <w:t xml:space="preserve">Disciplinary field 2: </w:t>
            </w:r>
            <w:sdt>
              <w:sdtPr>
                <w:rPr>
                  <w:lang w:val="en-GB"/>
                </w:rPr>
                <w:id w:val="1029379594"/>
                <w:dropDownList>
                  <w:listItem w:displayText="Select an element" w:value="Select an element"/>
                  <w:listItem w:displayText="Ecology" w:value="Ecology"/>
                  <w:listItem w:displayText="Geosciences" w:value="Geosciences"/>
                  <w:listItem w:displayText="Agronomy" w:value="Agronomy"/>
                  <w:listItem w:displayText="Food sciences" w:value="Food sciences"/>
                </w:dropDownList>
              </w:sdtPr>
              <w:sdtEndPr/>
              <w:sdtContent>
                <w:r w:rsidR="005C477C">
                  <w:rPr>
                    <w:lang w:val="en-GB"/>
                  </w:rPr>
                  <w:t>Agronomy</w:t>
                </w:r>
              </w:sdtContent>
            </w:sdt>
          </w:p>
        </w:tc>
      </w:tr>
      <w:tr w:rsidR="006767FD" w:rsidRPr="00390051" w14:paraId="59987385" w14:textId="77777777" w:rsidTr="6F6ED616">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2B563F" w14:textId="4594E471" w:rsidR="006767FD" w:rsidRPr="00E27B7F" w:rsidRDefault="006935B1" w:rsidP="006935B1">
            <w:pPr>
              <w:spacing w:line="360" w:lineRule="auto"/>
              <w:jc w:val="both"/>
              <w:rPr>
                <w:rFonts w:asciiTheme="minorHAnsi" w:hAnsiTheme="minorHAnsi" w:cstheme="minorHAnsi"/>
                <w:bCs/>
                <w:sz w:val="24"/>
                <w:szCs w:val="24"/>
                <w:lang w:val="en-GB"/>
              </w:rPr>
            </w:pPr>
            <w:r w:rsidRPr="00E27B7F">
              <w:rPr>
                <w:rFonts w:asciiTheme="minorHAnsi" w:hAnsiTheme="minorHAnsi" w:cstheme="minorHAnsi"/>
                <w:b/>
                <w:bCs/>
                <w:sz w:val="24"/>
                <w:szCs w:val="24"/>
                <w:lang w:val="en-GB"/>
              </w:rPr>
              <w:t>Three keywords</w:t>
            </w:r>
            <w:r w:rsidR="00D14671" w:rsidRPr="00E27B7F">
              <w:rPr>
                <w:rFonts w:asciiTheme="minorHAnsi" w:hAnsiTheme="minorHAnsi" w:cstheme="minorHAnsi"/>
                <w:bCs/>
                <w:sz w:val="24"/>
                <w:szCs w:val="24"/>
                <w:lang w:val="en-GB"/>
              </w:rPr>
              <w:t xml:space="preserve">: </w:t>
            </w:r>
            <w:r w:rsidR="005C477C">
              <w:rPr>
                <w:rFonts w:asciiTheme="minorHAnsi" w:hAnsiTheme="minorHAnsi" w:cstheme="minorHAnsi"/>
                <w:bCs/>
                <w:sz w:val="24"/>
                <w:szCs w:val="24"/>
                <w:lang w:val="en-GB"/>
              </w:rPr>
              <w:t>pest co</w:t>
            </w:r>
            <w:r w:rsidR="00F317C7">
              <w:rPr>
                <w:rFonts w:asciiTheme="minorHAnsi" w:hAnsiTheme="minorHAnsi" w:cstheme="minorHAnsi"/>
                <w:bCs/>
                <w:sz w:val="24"/>
                <w:szCs w:val="24"/>
                <w:lang w:val="en-GB"/>
              </w:rPr>
              <w:t xml:space="preserve">ntrol service, dispersion, </w:t>
            </w:r>
            <w:r w:rsidR="005C477C">
              <w:rPr>
                <w:rFonts w:asciiTheme="minorHAnsi" w:hAnsiTheme="minorHAnsi" w:cstheme="minorHAnsi"/>
                <w:bCs/>
                <w:sz w:val="24"/>
                <w:szCs w:val="24"/>
                <w:lang w:val="en-GB"/>
              </w:rPr>
              <w:t>pesticide</w:t>
            </w:r>
            <w:r w:rsidR="00F317C7">
              <w:rPr>
                <w:rFonts w:asciiTheme="minorHAnsi" w:hAnsiTheme="minorHAnsi" w:cstheme="minorHAnsi"/>
                <w:bCs/>
                <w:sz w:val="24"/>
                <w:szCs w:val="24"/>
                <w:lang w:val="en-GB"/>
              </w:rPr>
              <w:t>-free systems</w:t>
            </w:r>
            <w:r w:rsidR="00D14671" w:rsidRPr="00E27B7F">
              <w:rPr>
                <w:rFonts w:asciiTheme="minorHAnsi" w:hAnsiTheme="minorHAnsi" w:cstheme="minorHAnsi"/>
                <w:bCs/>
                <w:sz w:val="24"/>
                <w:szCs w:val="24"/>
                <w:lang w:val="en-GB"/>
              </w:rPr>
              <w:t xml:space="preserve">                                                         </w:t>
            </w:r>
          </w:p>
        </w:tc>
      </w:tr>
      <w:tr w:rsidR="006767FD" w:rsidRPr="00E27B7F" w14:paraId="0A2FF612" w14:textId="77777777" w:rsidTr="6F6ED616">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94A94E" w14:textId="75746105" w:rsidR="006767FD" w:rsidRPr="00E27B7F" w:rsidRDefault="006935B1" w:rsidP="006935B1">
            <w:pPr>
              <w:spacing w:line="360" w:lineRule="auto"/>
              <w:jc w:val="both"/>
              <w:rPr>
                <w:rFonts w:asciiTheme="minorHAnsi" w:hAnsiTheme="minorHAnsi" w:cstheme="minorHAnsi"/>
                <w:b/>
                <w:bCs/>
                <w:sz w:val="24"/>
                <w:szCs w:val="24"/>
                <w:lang w:val="en-GB"/>
              </w:rPr>
            </w:pPr>
            <w:r w:rsidRPr="00E27B7F">
              <w:rPr>
                <w:rFonts w:asciiTheme="minorHAnsi" w:hAnsiTheme="minorHAnsi" w:cstheme="minorHAnsi"/>
                <w:b/>
                <w:bCs/>
                <w:sz w:val="24"/>
                <w:szCs w:val="24"/>
                <w:lang w:val="en-GB"/>
              </w:rPr>
              <w:t xml:space="preserve">Research </w:t>
            </w:r>
            <w:proofErr w:type="gramStart"/>
            <w:r w:rsidRPr="00E27B7F">
              <w:rPr>
                <w:rFonts w:asciiTheme="minorHAnsi" w:hAnsiTheme="minorHAnsi" w:cstheme="minorHAnsi"/>
                <w:b/>
                <w:bCs/>
                <w:sz w:val="24"/>
                <w:szCs w:val="24"/>
                <w:lang w:val="en-GB"/>
              </w:rPr>
              <w:t>u</w:t>
            </w:r>
            <w:r w:rsidR="00D14671" w:rsidRPr="00E27B7F">
              <w:rPr>
                <w:rFonts w:asciiTheme="minorHAnsi" w:hAnsiTheme="minorHAnsi" w:cstheme="minorHAnsi"/>
                <w:b/>
                <w:bCs/>
                <w:sz w:val="24"/>
                <w:szCs w:val="24"/>
                <w:lang w:val="en-GB"/>
              </w:rPr>
              <w:t>nit :</w:t>
            </w:r>
            <w:proofErr w:type="gramEnd"/>
            <w:r w:rsidR="00D14671" w:rsidRPr="00E27B7F">
              <w:rPr>
                <w:rFonts w:asciiTheme="minorHAnsi" w:hAnsiTheme="minorHAnsi" w:cstheme="minorHAnsi"/>
                <w:b/>
                <w:bCs/>
                <w:sz w:val="24"/>
                <w:szCs w:val="24"/>
                <w:lang w:val="en-GB"/>
              </w:rPr>
              <w:t xml:space="preserve"> </w:t>
            </w:r>
            <w:r w:rsidR="005C477C">
              <w:rPr>
                <w:rFonts w:asciiTheme="minorHAnsi" w:hAnsiTheme="minorHAnsi" w:cstheme="minorHAnsi"/>
                <w:b/>
                <w:bCs/>
                <w:sz w:val="24"/>
                <w:szCs w:val="24"/>
                <w:lang w:val="en-GB"/>
              </w:rPr>
              <w:t>IGEPP</w:t>
            </w:r>
          </w:p>
        </w:tc>
      </w:tr>
      <w:tr w:rsidR="006767FD" w:rsidRPr="00390051" w14:paraId="79F8520D" w14:textId="77777777" w:rsidTr="6F6ED616">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7BE235" w14:textId="1BD54650" w:rsidR="006767FD" w:rsidRDefault="00802AB0" w:rsidP="00802AB0">
            <w:pPr>
              <w:spacing w:line="360" w:lineRule="auto"/>
              <w:jc w:val="both"/>
              <w:rPr>
                <w:rFonts w:asciiTheme="minorHAnsi" w:hAnsiTheme="minorHAnsi" w:cstheme="minorBidi"/>
                <w:b/>
                <w:bCs/>
                <w:sz w:val="24"/>
                <w:szCs w:val="24"/>
                <w:lang w:val="en-GB"/>
              </w:rPr>
            </w:pPr>
            <w:r w:rsidRPr="00E27B7F">
              <w:rPr>
                <w:rFonts w:asciiTheme="minorHAnsi" w:hAnsiTheme="minorHAnsi" w:cstheme="minorBidi"/>
                <w:b/>
                <w:bCs/>
                <w:sz w:val="24"/>
                <w:szCs w:val="24"/>
                <w:lang w:val="en-GB"/>
              </w:rPr>
              <w:t>N</w:t>
            </w:r>
            <w:r w:rsidR="006935B1" w:rsidRPr="00E27B7F">
              <w:rPr>
                <w:rFonts w:asciiTheme="minorHAnsi" w:hAnsiTheme="minorHAnsi" w:cstheme="minorBidi"/>
                <w:b/>
                <w:bCs/>
                <w:sz w:val="24"/>
                <w:szCs w:val="24"/>
                <w:lang w:val="en-GB"/>
              </w:rPr>
              <w:t>ame of the thesis director</w:t>
            </w:r>
            <w:r w:rsidR="00D14671" w:rsidRPr="00E27B7F">
              <w:rPr>
                <w:rFonts w:asciiTheme="minorHAnsi" w:hAnsiTheme="minorHAnsi" w:cstheme="minorBidi"/>
                <w:b/>
                <w:bCs/>
                <w:sz w:val="24"/>
                <w:szCs w:val="24"/>
                <w:lang w:val="en-GB"/>
              </w:rPr>
              <w:t xml:space="preserve">: </w:t>
            </w:r>
            <w:r w:rsidR="005C477C" w:rsidRPr="005C477C">
              <w:rPr>
                <w:rFonts w:asciiTheme="minorHAnsi" w:hAnsiTheme="minorHAnsi" w:cstheme="minorBidi"/>
                <w:b/>
                <w:bCs/>
                <w:sz w:val="24"/>
                <w:szCs w:val="24"/>
                <w:lang w:val="en-GB"/>
              </w:rPr>
              <w:t>PLANTEGENEST Manuel</w:t>
            </w:r>
          </w:p>
          <w:p w14:paraId="184C382A" w14:textId="35814BBF" w:rsidR="000D7054" w:rsidRPr="00E27B7F" w:rsidRDefault="000D7054" w:rsidP="00802AB0">
            <w:pPr>
              <w:spacing w:line="360" w:lineRule="auto"/>
              <w:jc w:val="both"/>
              <w:rPr>
                <w:rFonts w:asciiTheme="minorHAnsi" w:hAnsiTheme="minorHAnsi" w:cstheme="minorBidi"/>
                <w:b/>
                <w:bCs/>
                <w:sz w:val="24"/>
                <w:szCs w:val="24"/>
                <w:lang w:val="en-GB"/>
              </w:rPr>
            </w:pPr>
            <w:r>
              <w:rPr>
                <w:rFonts w:asciiTheme="minorHAnsi" w:hAnsiTheme="minorHAnsi" w:cstheme="minorBidi"/>
                <w:b/>
                <w:bCs/>
                <w:sz w:val="24"/>
                <w:szCs w:val="24"/>
                <w:lang w:val="en-GB"/>
              </w:rPr>
              <w:t xml:space="preserve">Email address of the thesis </w:t>
            </w:r>
            <w:proofErr w:type="gramStart"/>
            <w:r>
              <w:rPr>
                <w:rFonts w:asciiTheme="minorHAnsi" w:hAnsiTheme="minorHAnsi" w:cstheme="minorBidi"/>
                <w:b/>
                <w:bCs/>
                <w:sz w:val="24"/>
                <w:szCs w:val="24"/>
                <w:lang w:val="en-GB"/>
              </w:rPr>
              <w:t>director :</w:t>
            </w:r>
            <w:proofErr w:type="gramEnd"/>
            <w:r w:rsidR="005C477C">
              <w:rPr>
                <w:rFonts w:asciiTheme="minorHAnsi" w:hAnsiTheme="minorHAnsi" w:cstheme="minorBidi"/>
                <w:b/>
                <w:bCs/>
                <w:sz w:val="24"/>
                <w:szCs w:val="24"/>
                <w:lang w:val="en-GB"/>
              </w:rPr>
              <w:t xml:space="preserve"> </w:t>
            </w:r>
            <w:r w:rsidR="005C477C" w:rsidRPr="005C477C">
              <w:rPr>
                <w:rFonts w:asciiTheme="minorHAnsi" w:hAnsiTheme="minorHAnsi" w:cstheme="minorBidi"/>
                <w:b/>
                <w:bCs/>
                <w:sz w:val="24"/>
                <w:szCs w:val="24"/>
                <w:lang w:val="en-GB"/>
              </w:rPr>
              <w:t>manuel.plantegenest@agrocampus-ouest.fr</w:t>
            </w:r>
          </w:p>
          <w:p w14:paraId="2BEABA06" w14:textId="0189DCF9" w:rsidR="00802AB0" w:rsidRDefault="006935B1" w:rsidP="00802AB0">
            <w:pPr>
              <w:spacing w:line="360" w:lineRule="auto"/>
              <w:jc w:val="both"/>
              <w:rPr>
                <w:rFonts w:asciiTheme="minorHAnsi" w:hAnsiTheme="minorHAnsi" w:cstheme="minorBidi"/>
                <w:b/>
                <w:bCs/>
                <w:sz w:val="24"/>
                <w:szCs w:val="24"/>
                <w:lang w:val="en-GB"/>
              </w:rPr>
            </w:pPr>
            <w:r w:rsidRPr="00E27B7F">
              <w:rPr>
                <w:rFonts w:asciiTheme="minorHAnsi" w:hAnsiTheme="minorHAnsi" w:cstheme="minorBidi"/>
                <w:b/>
                <w:bCs/>
                <w:sz w:val="24"/>
                <w:szCs w:val="24"/>
                <w:lang w:val="en-GB"/>
              </w:rPr>
              <w:t xml:space="preserve">Name of the thesis co-supervisor 1 </w:t>
            </w:r>
            <w:r w:rsidR="000735F3" w:rsidRPr="00E27B7F">
              <w:rPr>
                <w:rFonts w:asciiTheme="minorHAnsi" w:hAnsiTheme="minorHAnsi" w:cstheme="minorBidi"/>
                <w:b/>
                <w:bCs/>
                <w:sz w:val="24"/>
                <w:szCs w:val="24"/>
                <w:lang w:val="en-GB"/>
              </w:rPr>
              <w:t>(</w:t>
            </w:r>
            <w:r w:rsidRPr="00E27B7F">
              <w:rPr>
                <w:rFonts w:asciiTheme="minorHAnsi" w:hAnsiTheme="minorHAnsi" w:cstheme="minorBidi"/>
                <w:b/>
                <w:bCs/>
                <w:sz w:val="24"/>
                <w:szCs w:val="24"/>
                <w:lang w:val="en-GB"/>
              </w:rPr>
              <w:t>if applicable</w:t>
            </w:r>
            <w:r w:rsidR="000735F3" w:rsidRPr="00E27B7F">
              <w:rPr>
                <w:rFonts w:asciiTheme="minorHAnsi" w:hAnsiTheme="minorHAnsi" w:cstheme="minorBidi"/>
                <w:b/>
                <w:bCs/>
                <w:sz w:val="24"/>
                <w:szCs w:val="24"/>
                <w:lang w:val="en-GB"/>
              </w:rPr>
              <w:t>)</w:t>
            </w:r>
            <w:r w:rsidR="00802AB0" w:rsidRPr="00E27B7F">
              <w:rPr>
                <w:rFonts w:asciiTheme="minorHAnsi" w:hAnsiTheme="minorHAnsi" w:cstheme="minorBidi"/>
                <w:b/>
                <w:bCs/>
                <w:sz w:val="24"/>
                <w:szCs w:val="24"/>
                <w:lang w:val="en-GB"/>
              </w:rPr>
              <w:t xml:space="preserve">: </w:t>
            </w:r>
            <w:r w:rsidR="6BA90DFE" w:rsidRPr="00E27B7F">
              <w:rPr>
                <w:rFonts w:asciiTheme="minorHAnsi" w:hAnsiTheme="minorHAnsi" w:cstheme="minorBidi"/>
                <w:b/>
                <w:bCs/>
                <w:sz w:val="24"/>
                <w:szCs w:val="24"/>
                <w:lang w:val="en-GB"/>
              </w:rPr>
              <w:t xml:space="preserve"> </w:t>
            </w:r>
            <w:r w:rsidR="005C477C">
              <w:rPr>
                <w:rFonts w:asciiTheme="minorHAnsi" w:hAnsiTheme="minorHAnsi" w:cstheme="minorBidi"/>
                <w:b/>
                <w:bCs/>
                <w:sz w:val="24"/>
                <w:szCs w:val="24"/>
                <w:lang w:val="en-GB"/>
              </w:rPr>
              <w:t>TRICAULT Yann</w:t>
            </w:r>
          </w:p>
          <w:p w14:paraId="02ABD690" w14:textId="56904265" w:rsidR="000D7054" w:rsidRPr="00E27B7F" w:rsidRDefault="00562670" w:rsidP="000D7054">
            <w:pPr>
              <w:spacing w:line="360" w:lineRule="auto"/>
              <w:jc w:val="both"/>
              <w:rPr>
                <w:rFonts w:asciiTheme="minorHAnsi" w:hAnsiTheme="minorHAnsi" w:cstheme="minorBidi"/>
                <w:b/>
                <w:bCs/>
                <w:sz w:val="24"/>
                <w:szCs w:val="24"/>
                <w:lang w:val="en-GB"/>
              </w:rPr>
            </w:pPr>
            <w:r>
              <w:rPr>
                <w:rFonts w:asciiTheme="minorHAnsi" w:hAnsiTheme="minorHAnsi" w:cstheme="minorBidi"/>
                <w:b/>
                <w:bCs/>
                <w:sz w:val="24"/>
                <w:szCs w:val="24"/>
                <w:lang w:val="en-GB"/>
              </w:rPr>
              <w:t>Email address</w:t>
            </w:r>
            <w:r w:rsidR="000D7054" w:rsidRPr="00E27B7F">
              <w:rPr>
                <w:rFonts w:asciiTheme="minorHAnsi" w:hAnsiTheme="minorHAnsi" w:cstheme="minorBidi"/>
                <w:b/>
                <w:bCs/>
                <w:sz w:val="24"/>
                <w:szCs w:val="24"/>
                <w:lang w:val="en-GB"/>
              </w:rPr>
              <w:t xml:space="preserve"> of the thesis co</w:t>
            </w:r>
            <w:r w:rsidR="005C477C">
              <w:rPr>
                <w:rFonts w:asciiTheme="minorHAnsi" w:hAnsiTheme="minorHAnsi" w:cstheme="minorBidi"/>
                <w:b/>
                <w:bCs/>
                <w:sz w:val="24"/>
                <w:szCs w:val="24"/>
                <w:lang w:val="en-GB"/>
              </w:rPr>
              <w:t xml:space="preserve">-supervisor 1 (if applicable): </w:t>
            </w:r>
            <w:r w:rsidR="005C477C" w:rsidRPr="005C477C">
              <w:rPr>
                <w:rFonts w:asciiTheme="minorHAnsi" w:hAnsiTheme="minorHAnsi" w:cstheme="minorBidi"/>
                <w:b/>
                <w:bCs/>
                <w:sz w:val="24"/>
                <w:szCs w:val="24"/>
                <w:lang w:val="en-GB"/>
              </w:rPr>
              <w:t>yann.tricault@agrocampus-ouest.fr</w:t>
            </w:r>
          </w:p>
          <w:p w14:paraId="20E25E05" w14:textId="7F52240B" w:rsidR="00562670" w:rsidRDefault="006935B1" w:rsidP="006935B1">
            <w:pPr>
              <w:spacing w:line="360" w:lineRule="auto"/>
              <w:jc w:val="both"/>
              <w:rPr>
                <w:rFonts w:asciiTheme="minorHAnsi" w:hAnsiTheme="minorHAnsi" w:cstheme="minorBidi"/>
                <w:b/>
                <w:bCs/>
                <w:sz w:val="24"/>
                <w:szCs w:val="24"/>
                <w:lang w:val="en-GB"/>
              </w:rPr>
            </w:pPr>
            <w:r w:rsidRPr="00E27B7F">
              <w:rPr>
                <w:rFonts w:asciiTheme="minorHAnsi" w:hAnsiTheme="minorHAnsi" w:cstheme="minorBidi"/>
                <w:b/>
                <w:bCs/>
                <w:sz w:val="24"/>
                <w:szCs w:val="24"/>
                <w:lang w:val="en-GB"/>
              </w:rPr>
              <w:t xml:space="preserve">Name of the thesis co-supervisor 2 (if applicable): </w:t>
            </w:r>
            <w:r w:rsidR="005C477C">
              <w:rPr>
                <w:rFonts w:asciiTheme="minorHAnsi" w:hAnsiTheme="minorHAnsi" w:cstheme="minorBidi"/>
                <w:b/>
                <w:bCs/>
                <w:sz w:val="24"/>
                <w:szCs w:val="24"/>
                <w:lang w:val="en-GB"/>
              </w:rPr>
              <w:t>POGGI Sylvain</w:t>
            </w:r>
          </w:p>
          <w:p w14:paraId="6FFDE2F2" w14:textId="005DFDA6" w:rsidR="006767FD" w:rsidRPr="00E27B7F" w:rsidRDefault="00562670" w:rsidP="006935B1">
            <w:pPr>
              <w:spacing w:line="360" w:lineRule="auto"/>
              <w:jc w:val="both"/>
              <w:rPr>
                <w:rFonts w:asciiTheme="minorHAnsi" w:hAnsiTheme="minorHAnsi" w:cstheme="minorBidi"/>
                <w:b/>
                <w:bCs/>
                <w:sz w:val="24"/>
                <w:szCs w:val="24"/>
                <w:lang w:val="en-GB"/>
              </w:rPr>
            </w:pPr>
            <w:r>
              <w:rPr>
                <w:rFonts w:asciiTheme="minorHAnsi" w:hAnsiTheme="minorHAnsi" w:cstheme="minorBidi"/>
                <w:b/>
                <w:bCs/>
                <w:sz w:val="24"/>
                <w:szCs w:val="24"/>
                <w:lang w:val="en-GB"/>
              </w:rPr>
              <w:t xml:space="preserve">Email </w:t>
            </w:r>
            <w:r w:rsidR="0081007A">
              <w:rPr>
                <w:rFonts w:asciiTheme="minorHAnsi" w:hAnsiTheme="minorHAnsi" w:cstheme="minorBidi"/>
                <w:b/>
                <w:bCs/>
                <w:sz w:val="24"/>
                <w:szCs w:val="24"/>
                <w:lang w:val="en-GB"/>
              </w:rPr>
              <w:t>address</w:t>
            </w:r>
            <w:r w:rsidRPr="00E27B7F">
              <w:rPr>
                <w:rFonts w:asciiTheme="minorHAnsi" w:hAnsiTheme="minorHAnsi" w:cstheme="minorBidi"/>
                <w:b/>
                <w:bCs/>
                <w:sz w:val="24"/>
                <w:szCs w:val="24"/>
                <w:lang w:val="en-GB"/>
              </w:rPr>
              <w:t xml:space="preserve"> of the thesis co-supervisor 2 (if applicable): </w:t>
            </w:r>
            <w:r w:rsidR="005C477C" w:rsidRPr="005C477C">
              <w:rPr>
                <w:rFonts w:asciiTheme="minorHAnsi" w:hAnsiTheme="minorHAnsi" w:cstheme="minorBidi"/>
                <w:b/>
                <w:bCs/>
                <w:sz w:val="24"/>
                <w:szCs w:val="24"/>
                <w:lang w:val="en-GB"/>
              </w:rPr>
              <w:t>sylvain.poggi@inrae.fr</w:t>
            </w:r>
            <w:r w:rsidRPr="00E27B7F">
              <w:rPr>
                <w:rFonts w:asciiTheme="minorHAnsi" w:hAnsiTheme="minorHAnsi" w:cstheme="minorBidi"/>
                <w:b/>
                <w:bCs/>
                <w:sz w:val="24"/>
                <w:szCs w:val="24"/>
                <w:lang w:val="en-GB"/>
              </w:rPr>
              <w:t xml:space="preserve"> </w:t>
            </w:r>
            <w:r w:rsidR="006935B1" w:rsidRPr="00E27B7F">
              <w:rPr>
                <w:rFonts w:asciiTheme="minorHAnsi" w:hAnsiTheme="minorHAnsi" w:cstheme="minorBidi"/>
                <w:b/>
                <w:bCs/>
                <w:sz w:val="24"/>
                <w:szCs w:val="24"/>
                <w:lang w:val="en-GB"/>
              </w:rPr>
              <w:t xml:space="preserve"> </w:t>
            </w:r>
          </w:p>
        </w:tc>
      </w:tr>
      <w:tr w:rsidR="006767FD" w:rsidRPr="00390051" w14:paraId="6B71BFD8" w14:textId="77777777" w:rsidTr="6F6ED616">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70AB8B" w14:textId="761FD164" w:rsidR="006767FD" w:rsidRPr="00E27B7F" w:rsidRDefault="006935B1" w:rsidP="00F317C7">
            <w:pPr>
              <w:spacing w:line="360" w:lineRule="auto"/>
              <w:jc w:val="both"/>
              <w:rPr>
                <w:rFonts w:asciiTheme="minorHAnsi" w:hAnsiTheme="minorHAnsi" w:cstheme="minorHAnsi"/>
                <w:b/>
                <w:bCs/>
                <w:sz w:val="24"/>
                <w:szCs w:val="24"/>
                <w:lang w:val="en-GB"/>
              </w:rPr>
            </w:pPr>
            <w:r w:rsidRPr="00E27B7F">
              <w:rPr>
                <w:rFonts w:asciiTheme="minorHAnsi" w:hAnsiTheme="minorHAnsi" w:cstheme="minorHAnsi"/>
                <w:b/>
                <w:bCs/>
                <w:sz w:val="24"/>
                <w:szCs w:val="24"/>
                <w:lang w:val="en-GB"/>
              </w:rPr>
              <w:t>Thesis grant</w:t>
            </w:r>
            <w:r w:rsidR="00D14671" w:rsidRPr="00E27B7F">
              <w:rPr>
                <w:rFonts w:asciiTheme="minorHAnsi" w:hAnsiTheme="minorHAnsi" w:cstheme="minorHAnsi"/>
                <w:b/>
                <w:bCs/>
                <w:sz w:val="24"/>
                <w:szCs w:val="24"/>
                <w:lang w:val="en-GB"/>
              </w:rPr>
              <w:t> </w:t>
            </w:r>
            <w:r w:rsidR="00204E10" w:rsidRPr="00E27B7F">
              <w:rPr>
                <w:rFonts w:asciiTheme="minorHAnsi" w:hAnsiTheme="minorHAnsi" w:cstheme="minorHAnsi"/>
                <w:b/>
                <w:bCs/>
                <w:sz w:val="24"/>
                <w:szCs w:val="24"/>
                <w:lang w:val="en-GB"/>
              </w:rPr>
              <w:t>(</w:t>
            </w:r>
            <w:r w:rsidR="0051046B" w:rsidRPr="00E27B7F">
              <w:rPr>
                <w:rFonts w:asciiTheme="minorHAnsi" w:hAnsiTheme="minorHAnsi" w:cstheme="minorHAnsi"/>
                <w:b/>
                <w:bCs/>
                <w:sz w:val="24"/>
                <w:szCs w:val="24"/>
                <w:lang w:val="en-GB"/>
              </w:rPr>
              <w:t xml:space="preserve">funding </w:t>
            </w:r>
            <w:r w:rsidR="00204E10" w:rsidRPr="00E27B7F">
              <w:rPr>
                <w:rFonts w:asciiTheme="minorHAnsi" w:hAnsiTheme="minorHAnsi" w:cstheme="minorHAnsi"/>
                <w:b/>
                <w:bCs/>
                <w:sz w:val="24"/>
                <w:szCs w:val="24"/>
                <w:lang w:val="en-GB"/>
              </w:rPr>
              <w:t>origin</w:t>
            </w:r>
            <w:r w:rsidRPr="00E27B7F">
              <w:rPr>
                <w:rFonts w:asciiTheme="minorHAnsi" w:hAnsiTheme="minorHAnsi" w:cstheme="minorHAnsi"/>
                <w:b/>
                <w:bCs/>
                <w:sz w:val="24"/>
                <w:szCs w:val="24"/>
                <w:lang w:val="en-GB"/>
              </w:rPr>
              <w:t xml:space="preserve"> and amount</w:t>
            </w:r>
            <w:r w:rsidR="00204E10" w:rsidRPr="00E27B7F">
              <w:rPr>
                <w:rFonts w:asciiTheme="minorHAnsi" w:hAnsiTheme="minorHAnsi" w:cstheme="minorHAnsi"/>
                <w:b/>
                <w:bCs/>
                <w:sz w:val="24"/>
                <w:szCs w:val="24"/>
                <w:lang w:val="en-GB"/>
              </w:rPr>
              <w:t>)</w:t>
            </w:r>
            <w:r w:rsidR="00D14671" w:rsidRPr="00E27B7F">
              <w:rPr>
                <w:rFonts w:asciiTheme="minorHAnsi" w:hAnsiTheme="minorHAnsi" w:cstheme="minorHAnsi"/>
                <w:b/>
                <w:bCs/>
                <w:sz w:val="24"/>
                <w:szCs w:val="24"/>
                <w:lang w:val="en-GB"/>
              </w:rPr>
              <w:t>:</w:t>
            </w:r>
            <w:r w:rsidR="00F317C7" w:rsidRPr="00C83C6D">
              <w:rPr>
                <w:lang w:val="en-GB"/>
              </w:rPr>
              <w:t xml:space="preserve"> </w:t>
            </w:r>
            <w:r w:rsidR="00F317C7" w:rsidRPr="00F317C7">
              <w:rPr>
                <w:rFonts w:asciiTheme="minorHAnsi" w:hAnsiTheme="minorHAnsi" w:cstheme="minorHAnsi"/>
                <w:b/>
                <w:bCs/>
                <w:sz w:val="24"/>
                <w:szCs w:val="24"/>
                <w:lang w:val="en-GB"/>
              </w:rPr>
              <w:t xml:space="preserve">ANR (PPR Specifics project) - Full </w:t>
            </w:r>
            <w:r w:rsidR="00F317C7">
              <w:rPr>
                <w:rFonts w:asciiTheme="minorHAnsi" w:hAnsiTheme="minorHAnsi" w:cstheme="minorHAnsi"/>
                <w:b/>
                <w:bCs/>
                <w:sz w:val="24"/>
                <w:szCs w:val="24"/>
                <w:lang w:val="en-GB"/>
              </w:rPr>
              <w:t>PhD</w:t>
            </w:r>
            <w:r w:rsidR="00F317C7" w:rsidRPr="00F317C7">
              <w:rPr>
                <w:rFonts w:asciiTheme="minorHAnsi" w:hAnsiTheme="minorHAnsi" w:cstheme="minorHAnsi"/>
                <w:b/>
                <w:bCs/>
                <w:sz w:val="24"/>
                <w:szCs w:val="24"/>
                <w:lang w:val="en-GB"/>
              </w:rPr>
              <w:t xml:space="preserve"> grant</w:t>
            </w:r>
          </w:p>
        </w:tc>
      </w:tr>
      <w:tr w:rsidR="006767FD" w:rsidRPr="00390051" w14:paraId="0E6ECF3B" w14:textId="77777777" w:rsidTr="6F6ED616">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D9C532" w14:textId="6CA806EB" w:rsidR="006767FD" w:rsidRPr="00E27B7F" w:rsidRDefault="00D14671" w:rsidP="0051046B">
            <w:pPr>
              <w:spacing w:line="360" w:lineRule="auto"/>
              <w:jc w:val="both"/>
              <w:rPr>
                <w:rFonts w:asciiTheme="minorHAnsi" w:hAnsiTheme="minorHAnsi" w:cstheme="minorHAnsi"/>
                <w:b/>
                <w:bCs/>
                <w:sz w:val="24"/>
                <w:szCs w:val="24"/>
                <w:lang w:val="en-GB"/>
              </w:rPr>
            </w:pPr>
            <w:r w:rsidRPr="00E27B7F">
              <w:rPr>
                <w:rFonts w:asciiTheme="minorHAnsi" w:hAnsiTheme="minorHAnsi" w:cstheme="minorHAnsi"/>
                <w:b/>
                <w:bCs/>
                <w:sz w:val="24"/>
                <w:szCs w:val="24"/>
                <w:lang w:val="en-GB"/>
              </w:rPr>
              <w:t>Contact(s) (</w:t>
            </w:r>
            <w:r w:rsidR="0051046B" w:rsidRPr="00E27B7F">
              <w:rPr>
                <w:rFonts w:asciiTheme="minorHAnsi" w:hAnsiTheme="minorHAnsi" w:cstheme="minorHAnsi"/>
                <w:b/>
                <w:bCs/>
                <w:sz w:val="24"/>
                <w:szCs w:val="24"/>
                <w:lang w:val="en-GB"/>
              </w:rPr>
              <w:t>mailing address</w:t>
            </w:r>
            <w:r w:rsidRPr="00E27B7F">
              <w:rPr>
                <w:rFonts w:asciiTheme="minorHAnsi" w:hAnsiTheme="minorHAnsi" w:cstheme="minorHAnsi"/>
                <w:b/>
                <w:bCs/>
                <w:sz w:val="24"/>
                <w:szCs w:val="24"/>
                <w:lang w:val="en-GB"/>
              </w:rPr>
              <w:t xml:space="preserve"> </w:t>
            </w:r>
            <w:r w:rsidR="0051046B" w:rsidRPr="00E27B7F">
              <w:rPr>
                <w:rFonts w:asciiTheme="minorHAnsi" w:hAnsiTheme="minorHAnsi" w:cstheme="minorHAnsi"/>
                <w:b/>
                <w:bCs/>
                <w:sz w:val="24"/>
                <w:szCs w:val="24"/>
                <w:lang w:val="en-GB"/>
              </w:rPr>
              <w:t>and E-</w:t>
            </w:r>
            <w:r w:rsidRPr="00E27B7F">
              <w:rPr>
                <w:rFonts w:asciiTheme="minorHAnsi" w:hAnsiTheme="minorHAnsi" w:cstheme="minorHAnsi"/>
                <w:b/>
                <w:bCs/>
                <w:sz w:val="24"/>
                <w:szCs w:val="24"/>
                <w:lang w:val="en-GB"/>
              </w:rPr>
              <w:t xml:space="preserve">mail): </w:t>
            </w:r>
            <w:r w:rsidR="00F317C7" w:rsidRPr="00F317C7">
              <w:rPr>
                <w:rFonts w:asciiTheme="minorHAnsi" w:hAnsiTheme="minorHAnsi" w:cstheme="minorHAnsi"/>
                <w:b/>
                <w:bCs/>
                <w:sz w:val="24"/>
                <w:szCs w:val="24"/>
                <w:lang w:val="en-GB"/>
              </w:rPr>
              <w:t>Yann TRICAULT - INSTITUT AGRO Rennes Angers &amp; UMR IGEPP – 2 rue Le Notre - 49045 Angers Cedex 01</w:t>
            </w:r>
            <w:r w:rsidR="00F317C7">
              <w:rPr>
                <w:rFonts w:asciiTheme="minorHAnsi" w:hAnsiTheme="minorHAnsi" w:cstheme="minorHAnsi"/>
                <w:b/>
                <w:bCs/>
                <w:sz w:val="24"/>
                <w:szCs w:val="24"/>
                <w:lang w:val="en-GB"/>
              </w:rPr>
              <w:t xml:space="preserve"> //</w:t>
            </w:r>
            <w:r w:rsidR="00F317C7" w:rsidRPr="00C83C6D">
              <w:rPr>
                <w:lang w:val="en-GB"/>
              </w:rPr>
              <w:t xml:space="preserve"> </w:t>
            </w:r>
            <w:r w:rsidR="00F317C7" w:rsidRPr="00F317C7">
              <w:rPr>
                <w:rFonts w:asciiTheme="minorHAnsi" w:hAnsiTheme="minorHAnsi" w:cstheme="minorHAnsi"/>
                <w:b/>
                <w:bCs/>
                <w:sz w:val="24"/>
                <w:szCs w:val="24"/>
                <w:lang w:val="en-GB"/>
              </w:rPr>
              <w:t>yann.tricault@agrocampus-ouest.fr</w:t>
            </w:r>
            <w:r w:rsidR="00F317C7">
              <w:rPr>
                <w:rFonts w:asciiTheme="minorHAnsi" w:hAnsiTheme="minorHAnsi" w:cstheme="minorHAnsi"/>
                <w:b/>
                <w:bCs/>
                <w:sz w:val="24"/>
                <w:szCs w:val="24"/>
                <w:lang w:val="en-GB"/>
              </w:rPr>
              <w:t xml:space="preserve"> </w:t>
            </w:r>
          </w:p>
        </w:tc>
      </w:tr>
      <w:tr w:rsidR="00E27B7F" w:rsidRPr="00924F9C" w14:paraId="00D3D2EF" w14:textId="77777777" w:rsidTr="6F6ED616">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4FB892" w14:textId="3A159925" w:rsidR="00E27B7F" w:rsidRDefault="00E27B7F" w:rsidP="00E27B7F">
            <w:pPr>
              <w:spacing w:before="120"/>
              <w:jc w:val="both"/>
              <w:rPr>
                <w:rFonts w:asciiTheme="minorHAnsi" w:hAnsiTheme="minorHAnsi" w:cstheme="minorHAnsi"/>
                <w:bCs/>
                <w:lang w:val="en-GB"/>
              </w:rPr>
            </w:pPr>
            <w:r w:rsidRPr="008A0344">
              <w:rPr>
                <w:rFonts w:asciiTheme="minorHAnsi" w:hAnsiTheme="minorHAnsi" w:cstheme="minorHAnsi"/>
                <w:b/>
                <w:bCs/>
                <w:sz w:val="24"/>
                <w:szCs w:val="16"/>
                <w:lang w:val="en-GB"/>
              </w:rPr>
              <w:t xml:space="preserve">Recruitment </w:t>
            </w:r>
            <w:r w:rsidR="008B66B9">
              <w:rPr>
                <w:rFonts w:asciiTheme="minorHAnsi" w:hAnsiTheme="minorHAnsi" w:cstheme="minorHAnsi"/>
                <w:b/>
                <w:bCs/>
                <w:sz w:val="24"/>
                <w:szCs w:val="16"/>
                <w:lang w:val="en-GB"/>
              </w:rPr>
              <w:t>process</w:t>
            </w:r>
            <w:r w:rsidRPr="008A0344">
              <w:rPr>
                <w:rFonts w:asciiTheme="minorHAnsi" w:hAnsiTheme="minorHAnsi" w:cstheme="minorHAnsi"/>
                <w:b/>
                <w:bCs/>
                <w:sz w:val="24"/>
                <w:szCs w:val="16"/>
                <w:lang w:val="en-GB"/>
              </w:rPr>
              <w:t xml:space="preserve">: </w:t>
            </w:r>
            <w:r w:rsidR="008A0344" w:rsidRPr="008A0344">
              <w:rPr>
                <w:rFonts w:asciiTheme="minorHAnsi" w:hAnsiTheme="minorHAnsi" w:cstheme="minorHAnsi"/>
                <w:bCs/>
                <w:lang w:val="en-GB"/>
              </w:rPr>
              <w:t xml:space="preserve">Recruitment </w:t>
            </w:r>
            <w:r w:rsidR="008B66B9">
              <w:rPr>
                <w:rFonts w:asciiTheme="minorHAnsi" w:hAnsiTheme="minorHAnsi" w:cstheme="minorHAnsi"/>
                <w:bCs/>
                <w:lang w:val="en-GB"/>
              </w:rPr>
              <w:t>process</w:t>
            </w:r>
            <w:r w:rsidR="008A0344" w:rsidRPr="008A0344">
              <w:rPr>
                <w:rFonts w:asciiTheme="minorHAnsi" w:hAnsiTheme="minorHAnsi" w:cstheme="minorHAnsi"/>
                <w:bCs/>
                <w:lang w:val="en-GB"/>
              </w:rPr>
              <w:t xml:space="preserve"> depends on thesis funding. </w:t>
            </w:r>
            <w:r w:rsidR="008A0344">
              <w:rPr>
                <w:rFonts w:asciiTheme="minorHAnsi" w:hAnsiTheme="minorHAnsi" w:cstheme="minorHAnsi"/>
                <w:bCs/>
                <w:lang w:val="en-GB"/>
              </w:rPr>
              <w:t xml:space="preserve">To select the corresponding recruitment </w:t>
            </w:r>
            <w:r w:rsidR="008B66B9">
              <w:rPr>
                <w:rFonts w:asciiTheme="minorHAnsi" w:hAnsiTheme="minorHAnsi" w:cstheme="minorHAnsi"/>
                <w:bCs/>
                <w:lang w:val="en-GB"/>
              </w:rPr>
              <w:t>process</w:t>
            </w:r>
            <w:r w:rsidR="008A0344" w:rsidRPr="008A0344">
              <w:rPr>
                <w:rFonts w:asciiTheme="minorHAnsi" w:hAnsiTheme="minorHAnsi" w:cstheme="minorHAnsi"/>
                <w:bCs/>
                <w:lang w:val="en-GB"/>
              </w:rPr>
              <w:t>,</w:t>
            </w:r>
            <w:r w:rsidR="008A0344">
              <w:rPr>
                <w:rFonts w:asciiTheme="minorHAnsi" w:hAnsiTheme="minorHAnsi" w:cstheme="minorHAnsi"/>
                <w:bCs/>
                <w:lang w:val="en-GB"/>
              </w:rPr>
              <w:t xml:space="preserve"> please visit the EGAAL website </w:t>
            </w:r>
            <w:hyperlink r:id="rId7" w:history="1">
              <w:r w:rsidR="008A0344" w:rsidRPr="008A0344">
                <w:rPr>
                  <w:rStyle w:val="Lienhypertexte"/>
                  <w:rFonts w:asciiTheme="minorHAnsi" w:hAnsiTheme="minorHAnsi"/>
                  <w:lang w:val="en-US"/>
                </w:rPr>
                <w:t>here</w:t>
              </w:r>
            </w:hyperlink>
            <w:r w:rsidR="009B49D9">
              <w:rPr>
                <w:rFonts w:asciiTheme="minorHAnsi" w:hAnsiTheme="minorHAnsi" w:cstheme="minorHAnsi"/>
                <w:bCs/>
                <w:lang w:val="en-GB"/>
              </w:rPr>
              <w:t>. This information is needed for proposal publication.</w:t>
            </w:r>
          </w:p>
          <w:p w14:paraId="67335459" w14:textId="7A70870B" w:rsidR="00F705EA" w:rsidRPr="00033D17" w:rsidRDefault="00385C50" w:rsidP="00E27B7F">
            <w:pPr>
              <w:spacing w:line="360" w:lineRule="auto"/>
              <w:jc w:val="both"/>
              <w:rPr>
                <w:rFonts w:asciiTheme="minorHAnsi" w:hAnsiTheme="minorHAnsi" w:cstheme="minorHAnsi"/>
                <w:b/>
                <w:color w:val="FF0000"/>
                <w:sz w:val="28"/>
                <w:szCs w:val="24"/>
                <w:lang w:val="en-GB"/>
              </w:rPr>
            </w:pPr>
            <w:sdt>
              <w:sdtPr>
                <w:rPr>
                  <w:rFonts w:asciiTheme="minorHAnsi" w:hAnsiTheme="minorHAnsi" w:cstheme="minorHAnsi"/>
                  <w:b/>
                  <w:color w:val="FF0000"/>
                  <w:sz w:val="28"/>
                  <w:szCs w:val="24"/>
                  <w:lang w:val="en-GB"/>
                </w:rPr>
                <w:id w:val="681018615"/>
                <w14:checkbox>
                  <w14:checked w14:val="0"/>
                  <w14:checkedState w14:val="2612" w14:font="MS Gothic"/>
                  <w14:uncheckedState w14:val="2610" w14:font="MS Gothic"/>
                </w14:checkbox>
              </w:sdtPr>
              <w:sdtEndPr/>
              <w:sdtContent>
                <w:r w:rsidR="00E27B7F" w:rsidRPr="00033D17">
                  <w:rPr>
                    <w:rFonts w:ascii="MS Gothic" w:eastAsia="MS Gothic" w:hAnsi="MS Gothic" w:cstheme="minorHAnsi"/>
                    <w:b/>
                    <w:color w:val="FF0000"/>
                    <w:sz w:val="28"/>
                    <w:szCs w:val="24"/>
                    <w:lang w:val="en-GB"/>
                  </w:rPr>
                  <w:t>☐</w:t>
                </w:r>
              </w:sdtContent>
            </w:sdt>
            <w:r w:rsidR="00E27B7F" w:rsidRPr="00033D17">
              <w:rPr>
                <w:rFonts w:asciiTheme="minorHAnsi" w:hAnsiTheme="minorHAnsi" w:cstheme="minorHAnsi"/>
                <w:b/>
                <w:color w:val="FF0000"/>
                <w:sz w:val="28"/>
                <w:szCs w:val="24"/>
                <w:lang w:val="en-GB"/>
              </w:rPr>
              <w:t xml:space="preserve">     Doctoral school contest   </w:t>
            </w:r>
            <w:sdt>
              <w:sdtPr>
                <w:rPr>
                  <w:rFonts w:asciiTheme="minorHAnsi" w:hAnsiTheme="minorHAnsi" w:cstheme="minorHAnsi"/>
                  <w:b/>
                  <w:color w:val="FF0000"/>
                  <w:sz w:val="28"/>
                  <w:szCs w:val="24"/>
                  <w:lang w:val="en-GB"/>
                </w:rPr>
                <w:id w:val="1719088600"/>
                <w14:checkbox>
                  <w14:checked w14:val="1"/>
                  <w14:checkedState w14:val="2612" w14:font="MS Gothic"/>
                  <w14:uncheckedState w14:val="2610" w14:font="MS Gothic"/>
                </w14:checkbox>
              </w:sdtPr>
              <w:sdtEndPr/>
              <w:sdtContent>
                <w:r w:rsidR="00F317C7">
                  <w:rPr>
                    <w:rFonts w:ascii="MS Gothic" w:eastAsia="MS Gothic" w:hAnsi="MS Gothic" w:cstheme="minorHAnsi" w:hint="eastAsia"/>
                    <w:b/>
                    <w:color w:val="FF0000"/>
                    <w:sz w:val="28"/>
                    <w:szCs w:val="24"/>
                    <w:lang w:val="en-GB"/>
                  </w:rPr>
                  <w:t>☒</w:t>
                </w:r>
              </w:sdtContent>
            </w:sdt>
            <w:r w:rsidR="00E27B7F" w:rsidRPr="00033D17">
              <w:rPr>
                <w:rFonts w:asciiTheme="minorHAnsi" w:hAnsiTheme="minorHAnsi" w:cstheme="minorHAnsi"/>
                <w:b/>
                <w:color w:val="FF0000"/>
                <w:sz w:val="28"/>
                <w:szCs w:val="24"/>
                <w:lang w:val="en-GB"/>
              </w:rPr>
              <w:t xml:space="preserve">     Interview    </w:t>
            </w:r>
            <w:sdt>
              <w:sdtPr>
                <w:rPr>
                  <w:rFonts w:asciiTheme="minorHAnsi" w:hAnsiTheme="minorHAnsi" w:cstheme="minorHAnsi"/>
                  <w:b/>
                  <w:color w:val="FF0000"/>
                  <w:sz w:val="28"/>
                  <w:szCs w:val="24"/>
                  <w:lang w:val="en-GB"/>
                </w:rPr>
                <w:id w:val="-253130602"/>
                <w14:checkbox>
                  <w14:checked w14:val="0"/>
                  <w14:checkedState w14:val="2612" w14:font="MS Gothic"/>
                  <w14:uncheckedState w14:val="2610" w14:font="MS Gothic"/>
                </w14:checkbox>
              </w:sdtPr>
              <w:sdtEndPr/>
              <w:sdtContent>
                <w:r w:rsidR="00E27B7F" w:rsidRPr="00033D17">
                  <w:rPr>
                    <w:rFonts w:ascii="MS Gothic" w:eastAsia="MS Gothic" w:hAnsi="MS Gothic" w:cstheme="minorHAnsi"/>
                    <w:b/>
                    <w:color w:val="FF0000"/>
                    <w:sz w:val="28"/>
                    <w:szCs w:val="24"/>
                    <w:lang w:val="en-GB"/>
                  </w:rPr>
                  <w:t>☐</w:t>
                </w:r>
              </w:sdtContent>
            </w:sdt>
            <w:r w:rsidR="00E27B7F" w:rsidRPr="00033D17">
              <w:rPr>
                <w:rFonts w:asciiTheme="minorHAnsi" w:hAnsiTheme="minorHAnsi" w:cstheme="minorHAnsi"/>
                <w:b/>
                <w:color w:val="FF0000"/>
                <w:sz w:val="28"/>
                <w:szCs w:val="24"/>
                <w:lang w:val="en-GB"/>
              </w:rPr>
              <w:t xml:space="preserve">     Other (indicate</w:t>
            </w:r>
            <w:proofErr w:type="gramStart"/>
            <w:r w:rsidR="00E27B7F" w:rsidRPr="00033D17">
              <w:rPr>
                <w:rFonts w:asciiTheme="minorHAnsi" w:hAnsiTheme="minorHAnsi" w:cstheme="minorHAnsi"/>
                <w:b/>
                <w:color w:val="FF0000"/>
                <w:sz w:val="28"/>
                <w:szCs w:val="24"/>
                <w:lang w:val="en-GB"/>
              </w:rPr>
              <w:t>) :</w:t>
            </w:r>
            <w:proofErr w:type="gramEnd"/>
            <w:r w:rsidR="00E27B7F" w:rsidRPr="00033D17">
              <w:rPr>
                <w:rFonts w:asciiTheme="minorHAnsi" w:hAnsiTheme="minorHAnsi" w:cstheme="minorHAnsi"/>
                <w:b/>
                <w:color w:val="FF0000"/>
                <w:sz w:val="28"/>
                <w:szCs w:val="24"/>
                <w:lang w:val="en-GB"/>
              </w:rPr>
              <w:t xml:space="preserve">      </w:t>
            </w:r>
          </w:p>
          <w:p w14:paraId="3204E50C" w14:textId="23F7743F" w:rsidR="00E27B7F" w:rsidRPr="00E27B7F" w:rsidRDefault="00E27B7F" w:rsidP="00E27B7F">
            <w:pPr>
              <w:spacing w:line="360" w:lineRule="auto"/>
              <w:jc w:val="both"/>
              <w:rPr>
                <w:rFonts w:asciiTheme="minorHAnsi" w:hAnsiTheme="minorHAnsi" w:cstheme="minorHAnsi"/>
                <w:b/>
                <w:bCs/>
                <w:sz w:val="24"/>
                <w:szCs w:val="24"/>
                <w:lang w:val="en-GB"/>
              </w:rPr>
            </w:pPr>
            <w:r w:rsidRPr="00E27B7F">
              <w:rPr>
                <w:rFonts w:asciiTheme="minorHAnsi" w:hAnsiTheme="minorHAnsi" w:cstheme="minorHAnsi"/>
                <w:b/>
                <w:sz w:val="24"/>
                <w:szCs w:val="24"/>
                <w:lang w:val="en-GB"/>
              </w:rPr>
              <w:t xml:space="preserve">       </w:t>
            </w:r>
          </w:p>
        </w:tc>
      </w:tr>
    </w:tbl>
    <w:p w14:paraId="4C10C986" w14:textId="77777777" w:rsidR="006767FD" w:rsidRPr="00E27B7F" w:rsidRDefault="006767FD">
      <w:pPr>
        <w:jc w:val="both"/>
        <w:rPr>
          <w:rFonts w:ascii="Arial Narrow" w:hAnsi="Arial Narrow" w:cs="Arial"/>
          <w:b/>
          <w:bCs/>
          <w:lang w:val="en-GB"/>
        </w:rPr>
      </w:pPr>
    </w:p>
    <w:p w14:paraId="3B0FF146" w14:textId="77777777" w:rsidR="006767FD" w:rsidRPr="00E27B7F" w:rsidRDefault="006767FD">
      <w:pPr>
        <w:jc w:val="both"/>
        <w:rPr>
          <w:rFonts w:ascii="Arial Narrow" w:hAnsi="Arial Narrow" w:cs="Arial"/>
          <w:b/>
          <w:bCs/>
          <w:lang w:val="en-GB"/>
        </w:rPr>
      </w:pPr>
    </w:p>
    <w:p w14:paraId="07167F1C" w14:textId="1EDA5CB3" w:rsidR="00B0074B" w:rsidRPr="008A0344" w:rsidRDefault="008A0344" w:rsidP="008A0344">
      <w:pPr>
        <w:pStyle w:val="NormalWeb"/>
        <w:spacing w:beforeAutospacing="0" w:afterAutospacing="0"/>
        <w:jc w:val="center"/>
        <w:rPr>
          <w:rStyle w:val="ListLabel5"/>
          <w:rFonts w:asciiTheme="minorHAnsi" w:hAnsiTheme="minorHAnsi" w:cstheme="minorHAnsi"/>
          <w:b/>
          <w:color w:val="C00000"/>
          <w:lang w:val="en-GB"/>
        </w:rPr>
      </w:pPr>
      <w:r w:rsidRPr="008A0344">
        <w:rPr>
          <w:rFonts w:asciiTheme="minorHAnsi" w:hAnsiTheme="minorHAnsi" w:cstheme="minorHAnsi"/>
          <w:b/>
          <w:color w:val="C00000"/>
          <w:lang w:val="en-GB"/>
        </w:rPr>
        <w:t xml:space="preserve">All sections must be filled. </w:t>
      </w:r>
      <w:r w:rsidR="00B0074B" w:rsidRPr="008A0344">
        <w:rPr>
          <w:rFonts w:asciiTheme="minorHAnsi" w:hAnsiTheme="minorHAnsi" w:cstheme="minorHAnsi"/>
          <w:b/>
          <w:color w:val="C00000"/>
          <w:lang w:val="en-GB"/>
        </w:rPr>
        <w:t>Once filled, please save the proposal form in pdf format using the following naming</w:t>
      </w:r>
      <w:r w:rsidR="00B0074B" w:rsidRPr="008A0344">
        <w:rPr>
          <w:rStyle w:val="lev"/>
          <w:rFonts w:asciiTheme="minorHAnsi" w:hAnsiTheme="minorHAnsi" w:cstheme="minorHAnsi"/>
          <w:color w:val="C00000"/>
          <w:lang w:val="en-GB"/>
        </w:rPr>
        <w:t xml:space="preserve">: Supervisor </w:t>
      </w:r>
      <w:proofErr w:type="spellStart"/>
      <w:r w:rsidR="00B0074B" w:rsidRPr="008A0344">
        <w:rPr>
          <w:rStyle w:val="lev"/>
          <w:rFonts w:asciiTheme="minorHAnsi" w:hAnsiTheme="minorHAnsi" w:cstheme="minorHAnsi"/>
          <w:color w:val="C00000"/>
          <w:lang w:val="en-GB"/>
        </w:rPr>
        <w:t>Name_Unit_Subject</w:t>
      </w:r>
      <w:proofErr w:type="spellEnd"/>
      <w:r w:rsidR="00B0074B" w:rsidRPr="008A0344">
        <w:rPr>
          <w:rStyle w:val="lev"/>
          <w:rFonts w:asciiTheme="minorHAnsi" w:hAnsiTheme="minorHAnsi" w:cstheme="minorHAnsi"/>
          <w:color w:val="C00000"/>
          <w:lang w:val="en-GB"/>
        </w:rPr>
        <w:t xml:space="preserve"> Acronym_EN.pdf</w:t>
      </w:r>
    </w:p>
    <w:p w14:paraId="4A5E5818" w14:textId="77777777" w:rsidR="00D542C4" w:rsidRPr="00E27B7F" w:rsidRDefault="00D14671">
      <w:pPr>
        <w:spacing w:after="200" w:line="276" w:lineRule="auto"/>
        <w:jc w:val="both"/>
        <w:rPr>
          <w:lang w:val="en-GB"/>
        </w:rPr>
        <w:sectPr w:rsidR="00D542C4" w:rsidRPr="00E27B7F" w:rsidSect="00204E10">
          <w:headerReference w:type="default" r:id="rId8"/>
          <w:footerReference w:type="default" r:id="rId9"/>
          <w:pgSz w:w="11906" w:h="16838"/>
          <w:pgMar w:top="765" w:right="1417" w:bottom="765" w:left="1417" w:header="708" w:footer="708" w:gutter="0"/>
          <w:cols w:space="720"/>
          <w:formProt w:val="0"/>
          <w:docGrid w:linePitch="360"/>
        </w:sectPr>
      </w:pPr>
      <w:r w:rsidRPr="00E27B7F">
        <w:rPr>
          <w:lang w:val="en-GB"/>
        </w:rPr>
        <w:br w:type="page"/>
      </w:r>
    </w:p>
    <w:p w14:paraId="7DA6A5D4" w14:textId="20665F3F" w:rsidR="006767FD" w:rsidRPr="00E27B7F" w:rsidRDefault="001F695C" w:rsidP="004462F4">
      <w:pPr>
        <w:pStyle w:val="Titre1"/>
        <w:spacing w:before="360" w:after="240"/>
        <w:rPr>
          <w:rFonts w:asciiTheme="minorHAnsi" w:hAnsiTheme="minorHAnsi" w:cstheme="minorHAnsi"/>
          <w:b/>
          <w:color w:val="2CA86A"/>
          <w:lang w:val="en-GB"/>
        </w:rPr>
      </w:pPr>
      <w:r w:rsidRPr="00E27B7F">
        <w:rPr>
          <w:rFonts w:asciiTheme="minorHAnsi" w:hAnsiTheme="minorHAnsi" w:cstheme="minorHAnsi"/>
          <w:b/>
          <w:color w:val="2CA86A"/>
          <w:lang w:val="en-GB"/>
        </w:rPr>
        <w:lastRenderedPageBreak/>
        <w:t xml:space="preserve">SCIENTIFIC </w:t>
      </w:r>
      <w:r w:rsidR="00D14671" w:rsidRPr="00E27B7F">
        <w:rPr>
          <w:rFonts w:asciiTheme="minorHAnsi" w:hAnsiTheme="minorHAnsi" w:cstheme="minorHAnsi"/>
          <w:b/>
          <w:color w:val="2CA86A"/>
          <w:lang w:val="en-GB"/>
        </w:rPr>
        <w:t xml:space="preserve">DESCRIPTION </w:t>
      </w:r>
      <w:r w:rsidRPr="00E27B7F">
        <w:rPr>
          <w:rFonts w:asciiTheme="minorHAnsi" w:hAnsiTheme="minorHAnsi" w:cstheme="minorHAnsi"/>
          <w:b/>
          <w:color w:val="2CA86A"/>
          <w:lang w:val="en-GB"/>
        </w:rPr>
        <w:t xml:space="preserve">OF THE </w:t>
      </w:r>
      <w:r w:rsidR="00487AB0" w:rsidRPr="00E27B7F">
        <w:rPr>
          <w:rFonts w:asciiTheme="minorHAnsi" w:hAnsiTheme="minorHAnsi" w:cstheme="minorHAnsi"/>
          <w:b/>
          <w:color w:val="2CA86A"/>
          <w:lang w:val="en-GB"/>
        </w:rPr>
        <w:t xml:space="preserve">PhD </w:t>
      </w:r>
      <w:r w:rsidRPr="00E27B7F">
        <w:rPr>
          <w:rFonts w:asciiTheme="minorHAnsi" w:hAnsiTheme="minorHAnsi" w:cstheme="minorHAnsi"/>
          <w:b/>
          <w:color w:val="2CA86A"/>
          <w:lang w:val="en-GB"/>
        </w:rPr>
        <w:t>PROJECT</w:t>
      </w:r>
    </w:p>
    <w:tbl>
      <w:tblPr>
        <w:tblW w:w="9494" w:type="dxa"/>
        <w:tblInd w:w="-4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494"/>
      </w:tblGrid>
      <w:tr w:rsidR="006767FD" w:rsidRPr="00390051" w14:paraId="7C4BDE60" w14:textId="77777777">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756D84" w14:textId="77777777" w:rsidR="001F695C" w:rsidRPr="00E27B7F" w:rsidRDefault="001F695C">
            <w:pPr>
              <w:spacing w:before="120"/>
              <w:jc w:val="both"/>
              <w:rPr>
                <w:rFonts w:asciiTheme="minorHAnsi" w:hAnsiTheme="minorHAnsi" w:cstheme="minorHAnsi"/>
                <w:b/>
                <w:bCs/>
                <w:sz w:val="24"/>
                <w:szCs w:val="16"/>
                <w:lang w:val="en-GB"/>
              </w:rPr>
            </w:pPr>
            <w:r w:rsidRPr="00E27B7F">
              <w:rPr>
                <w:rFonts w:asciiTheme="minorHAnsi" w:hAnsiTheme="minorHAnsi" w:cstheme="minorHAnsi"/>
                <w:b/>
                <w:bCs/>
                <w:sz w:val="24"/>
                <w:szCs w:val="16"/>
                <w:lang w:val="en-GB"/>
              </w:rPr>
              <w:t xml:space="preserve">Socio-economic and scientific </w:t>
            </w:r>
            <w:proofErr w:type="gramStart"/>
            <w:r w:rsidRPr="00E27B7F">
              <w:rPr>
                <w:rFonts w:asciiTheme="minorHAnsi" w:hAnsiTheme="minorHAnsi" w:cstheme="minorHAnsi"/>
                <w:b/>
                <w:bCs/>
                <w:sz w:val="24"/>
                <w:szCs w:val="16"/>
                <w:lang w:val="en-GB"/>
              </w:rPr>
              <w:t>context :</w:t>
            </w:r>
            <w:proofErr w:type="gramEnd"/>
            <w:r w:rsidRPr="00E27B7F">
              <w:rPr>
                <w:rFonts w:asciiTheme="minorHAnsi" w:hAnsiTheme="minorHAnsi" w:cstheme="minorHAnsi"/>
                <w:b/>
                <w:bCs/>
                <w:sz w:val="24"/>
                <w:szCs w:val="16"/>
                <w:lang w:val="en-GB"/>
              </w:rPr>
              <w:t xml:space="preserve"> (10 lines) </w:t>
            </w:r>
          </w:p>
          <w:p w14:paraId="3D3B097A" w14:textId="72C2F426" w:rsidR="00F317C7" w:rsidRPr="00F317C7" w:rsidRDefault="00F317C7" w:rsidP="00F317C7">
            <w:pPr>
              <w:spacing w:before="120"/>
              <w:jc w:val="both"/>
              <w:rPr>
                <w:noProof/>
                <w:lang w:val="en-GB"/>
              </w:rPr>
            </w:pPr>
            <w:r w:rsidRPr="00F317C7">
              <w:rPr>
                <w:noProof/>
                <w:lang w:val="en-GB"/>
              </w:rPr>
              <w:t xml:space="preserve">The thesis is part of the </w:t>
            </w:r>
            <w:r>
              <w:rPr>
                <w:noProof/>
                <w:lang w:val="en-GB"/>
              </w:rPr>
              <w:t>“</w:t>
            </w:r>
            <w:r w:rsidRPr="00F317C7">
              <w:rPr>
                <w:noProof/>
                <w:lang w:val="en-GB"/>
              </w:rPr>
              <w:t>Specifics</w:t>
            </w:r>
            <w:r>
              <w:rPr>
                <w:noProof/>
                <w:lang w:val="en-GB"/>
              </w:rPr>
              <w:t>”</w:t>
            </w:r>
            <w:r w:rsidRPr="00F317C7">
              <w:rPr>
                <w:noProof/>
                <w:lang w:val="en-GB"/>
              </w:rPr>
              <w:t xml:space="preserve"> Priority Research Programme (PPR), which aims to promote the transition to pesticide-free cropping systems rich in seed legumes. To this end, it will focus on the natural regulation of the main pests (insects and molluscs) of these crops by the community of natural enemies, particularly carabid beetles. </w:t>
            </w:r>
          </w:p>
          <w:p w14:paraId="3A4B781E" w14:textId="506894DB" w:rsidR="00F705EA" w:rsidRPr="00F317C7" w:rsidRDefault="00F317C7" w:rsidP="00F317C7">
            <w:pPr>
              <w:spacing w:before="120"/>
              <w:jc w:val="both"/>
              <w:rPr>
                <w:noProof/>
                <w:lang w:val="en-GB"/>
              </w:rPr>
            </w:pPr>
            <w:r w:rsidRPr="00F317C7">
              <w:rPr>
                <w:noProof/>
                <w:lang w:val="en-GB"/>
              </w:rPr>
              <w:t>Measuring and predicting the intensity of the</w:t>
            </w:r>
            <w:r>
              <w:rPr>
                <w:noProof/>
                <w:lang w:val="en-GB"/>
              </w:rPr>
              <w:t xml:space="preserve"> pest control</w:t>
            </w:r>
            <w:r w:rsidRPr="00F317C7">
              <w:rPr>
                <w:noProof/>
                <w:lang w:val="en-GB"/>
              </w:rPr>
              <w:t xml:space="preserve"> service at the scale of crops in an agricultural landscape is a current challenge in agroecology. At the fundamental level, it is a question of clarifying the link between biodiversity and the services it supports. At the applied level, this knowledge is necessary to design cultivated systems that optimise the services provided. Modelling can provide a relevant conceptual framework to integrate the complex ecological mechanisms involved. The thesis will develop and test an original approach to modelling regulation, combining a predation model with a</w:t>
            </w:r>
            <w:r>
              <w:rPr>
                <w:noProof/>
                <w:lang w:val="en-GB"/>
              </w:rPr>
              <w:t xml:space="preserve"> natural enemy dispersal model.</w:t>
            </w:r>
          </w:p>
        </w:tc>
      </w:tr>
      <w:tr w:rsidR="006767FD" w:rsidRPr="00390051" w14:paraId="6CA8307C" w14:textId="77777777">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A76EE6" w14:textId="77777777" w:rsidR="001F695C" w:rsidRPr="00E27B7F" w:rsidRDefault="001F695C">
            <w:pPr>
              <w:spacing w:before="120"/>
              <w:jc w:val="both"/>
              <w:rPr>
                <w:rFonts w:asciiTheme="minorHAnsi" w:hAnsiTheme="minorHAnsi" w:cstheme="minorHAnsi"/>
                <w:b/>
                <w:iCs/>
                <w:sz w:val="24"/>
                <w:szCs w:val="16"/>
                <w:lang w:val="en-GB"/>
              </w:rPr>
            </w:pPr>
            <w:r w:rsidRPr="00E27B7F">
              <w:rPr>
                <w:rFonts w:asciiTheme="minorHAnsi" w:hAnsiTheme="minorHAnsi" w:cstheme="minorHAnsi"/>
                <w:b/>
                <w:iCs/>
                <w:sz w:val="24"/>
                <w:szCs w:val="16"/>
                <w:lang w:val="en-GB"/>
              </w:rPr>
              <w:t>Assumptions and questions (8 lines)</w:t>
            </w:r>
          </w:p>
          <w:p w14:paraId="6B32EA17" w14:textId="77777777" w:rsidR="00F317C7" w:rsidRPr="00F317C7" w:rsidRDefault="00F317C7" w:rsidP="00F317C7">
            <w:pPr>
              <w:jc w:val="both"/>
              <w:rPr>
                <w:noProof/>
                <w:lang w:val="en-GB"/>
              </w:rPr>
            </w:pPr>
            <w:r w:rsidRPr="00F317C7">
              <w:rPr>
                <w:noProof/>
                <w:lang w:val="en-GB"/>
              </w:rPr>
              <w:t xml:space="preserve">The thesis will test 3 main hypotheses that will feed 3 scientific questions: </w:t>
            </w:r>
          </w:p>
          <w:p w14:paraId="7318E49F" w14:textId="4FA20FB1" w:rsidR="00F317C7" w:rsidRDefault="00F317C7" w:rsidP="00F317C7">
            <w:pPr>
              <w:jc w:val="both"/>
              <w:rPr>
                <w:noProof/>
                <w:lang w:val="en-GB"/>
              </w:rPr>
            </w:pPr>
            <w:r w:rsidRPr="00F317C7">
              <w:rPr>
                <w:noProof/>
                <w:lang w:val="en-GB"/>
              </w:rPr>
              <w:t xml:space="preserve">H1: The proportion of prey-positive predators (PCR test) accounts for the intensity of predation exerted </w:t>
            </w:r>
            <w:r>
              <w:rPr>
                <w:noProof/>
                <w:lang w:val="en-GB"/>
              </w:rPr>
              <w:t>in the field</w:t>
            </w:r>
          </w:p>
          <w:p w14:paraId="1B4B6B1F" w14:textId="3C6B1532" w:rsidR="00F317C7" w:rsidRPr="00F317C7" w:rsidRDefault="00F317C7" w:rsidP="00F317C7">
            <w:pPr>
              <w:jc w:val="both"/>
              <w:rPr>
                <w:noProof/>
                <w:lang w:val="en-GB"/>
              </w:rPr>
            </w:pPr>
            <w:r w:rsidRPr="00F317C7">
              <w:rPr>
                <w:noProof/>
                <w:lang w:val="en-GB"/>
              </w:rPr>
              <w:t xml:space="preserve">Q1: What characteristics of the natural enemy community determine the intensity of predation? </w:t>
            </w:r>
          </w:p>
          <w:p w14:paraId="375933FE" w14:textId="2B649054" w:rsidR="00F317C7" w:rsidRPr="00F317C7" w:rsidRDefault="00F317C7" w:rsidP="00F317C7">
            <w:pPr>
              <w:jc w:val="both"/>
              <w:rPr>
                <w:noProof/>
                <w:lang w:val="en-GB"/>
              </w:rPr>
            </w:pPr>
            <w:r w:rsidRPr="00F317C7">
              <w:rPr>
                <w:noProof/>
                <w:lang w:val="en-GB"/>
              </w:rPr>
              <w:t xml:space="preserve">H2: Life traits account for the dispersal capacities of species </w:t>
            </w:r>
            <w:r w:rsidR="00C719C3">
              <w:rPr>
                <w:noProof/>
                <w:lang w:val="en-GB"/>
              </w:rPr>
              <w:t>in the</w:t>
            </w:r>
            <w:r w:rsidRPr="00F317C7">
              <w:rPr>
                <w:noProof/>
                <w:lang w:val="en-GB"/>
              </w:rPr>
              <w:t xml:space="preserve"> natural enemy community</w:t>
            </w:r>
          </w:p>
          <w:p w14:paraId="742C65CC" w14:textId="77777777" w:rsidR="00F317C7" w:rsidRPr="00F317C7" w:rsidRDefault="00F317C7" w:rsidP="00F317C7">
            <w:pPr>
              <w:jc w:val="both"/>
              <w:rPr>
                <w:noProof/>
                <w:lang w:val="en-GB"/>
              </w:rPr>
            </w:pPr>
            <w:r w:rsidRPr="00F317C7">
              <w:rPr>
                <w:noProof/>
                <w:lang w:val="en-GB"/>
              </w:rPr>
              <w:t>Q2: How can we model the spatiotemporal variation of species assemblages in the landscape?</w:t>
            </w:r>
          </w:p>
          <w:p w14:paraId="664A2ABC" w14:textId="77777777" w:rsidR="00F317C7" w:rsidRPr="00F317C7" w:rsidRDefault="00F317C7" w:rsidP="00F317C7">
            <w:pPr>
              <w:jc w:val="both"/>
              <w:rPr>
                <w:noProof/>
                <w:lang w:val="en-GB"/>
              </w:rPr>
            </w:pPr>
            <w:r w:rsidRPr="00F317C7">
              <w:rPr>
                <w:noProof/>
                <w:lang w:val="en-GB"/>
              </w:rPr>
              <w:t>H3: Deploying pesticide-free legumes in the landscape modifies the pest control service</w:t>
            </w:r>
          </w:p>
          <w:p w14:paraId="377DB57C" w14:textId="4656503A" w:rsidR="00F705EA" w:rsidRPr="00033D17" w:rsidRDefault="00F317C7" w:rsidP="00F317C7">
            <w:pPr>
              <w:spacing w:after="120"/>
              <w:jc w:val="both"/>
              <w:rPr>
                <w:noProof/>
                <w:lang w:val="en-GB"/>
              </w:rPr>
            </w:pPr>
            <w:r w:rsidRPr="00F317C7">
              <w:rPr>
                <w:noProof/>
                <w:lang w:val="en-GB"/>
              </w:rPr>
              <w:t>Q3: Is it possible to improve the biological control service locally and globally?</w:t>
            </w:r>
          </w:p>
        </w:tc>
      </w:tr>
      <w:tr w:rsidR="006767FD" w:rsidRPr="00390051" w14:paraId="485B4AE8" w14:textId="77777777">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58E81B" w14:textId="5493A77B" w:rsidR="006767FD" w:rsidRPr="00E27B7F" w:rsidRDefault="00D14671">
            <w:pPr>
              <w:spacing w:before="120"/>
              <w:rPr>
                <w:lang w:val="en-GB"/>
              </w:rPr>
            </w:pPr>
            <w:r w:rsidRPr="00E27B7F">
              <w:rPr>
                <w:rFonts w:asciiTheme="minorHAnsi" w:hAnsiTheme="minorHAnsi" w:cstheme="minorHAnsi"/>
                <w:b/>
                <w:iCs/>
                <w:sz w:val="24"/>
                <w:szCs w:val="16"/>
                <w:lang w:val="en-GB"/>
              </w:rPr>
              <w:t xml:space="preserve"> </w:t>
            </w:r>
            <w:r w:rsidR="001F695C" w:rsidRPr="00E27B7F">
              <w:rPr>
                <w:rFonts w:asciiTheme="minorHAnsi" w:hAnsiTheme="minorHAnsi" w:cstheme="minorHAnsi"/>
                <w:b/>
                <w:iCs/>
                <w:sz w:val="24"/>
                <w:szCs w:val="16"/>
                <w:lang w:val="en-GB"/>
              </w:rPr>
              <w:t>The main steps of the thesis and scientific procedure (10-12 lines)</w:t>
            </w:r>
          </w:p>
          <w:p w14:paraId="1CB43B4D" w14:textId="77777777" w:rsidR="00C719C3" w:rsidRPr="00C719C3" w:rsidRDefault="00C719C3" w:rsidP="00C719C3">
            <w:pPr>
              <w:spacing w:before="120"/>
              <w:rPr>
                <w:noProof/>
                <w:lang w:val="en-GB"/>
              </w:rPr>
            </w:pPr>
            <w:r w:rsidRPr="00C719C3">
              <w:rPr>
                <w:noProof/>
                <w:lang w:val="en-GB"/>
              </w:rPr>
              <w:t xml:space="preserve">The first stage of the thesis (H1 and Q1) will consist of using molecular data (detection of prey in predators captured in the field) and physiological data (digestion time of prey by predators) to establish, by statistical modelling, the intensity of predation exerted for a set of pest-carabid pairs. This work, already initiated for wheat crops, will be extended to the case of faba bean crops and their pests. </w:t>
            </w:r>
          </w:p>
          <w:p w14:paraId="4953C540" w14:textId="77777777" w:rsidR="00C719C3" w:rsidRPr="00C719C3" w:rsidRDefault="00C719C3" w:rsidP="00C719C3">
            <w:pPr>
              <w:spacing w:before="120"/>
              <w:rPr>
                <w:noProof/>
                <w:lang w:val="en-GB"/>
              </w:rPr>
            </w:pPr>
            <w:r w:rsidRPr="00C719C3">
              <w:rPr>
                <w:noProof/>
                <w:lang w:val="en-GB"/>
              </w:rPr>
              <w:t>The second stage of the thesis (H2 and Q2) will aim at modelling the dispersion of natural enemies at the scale of a small agricultural landscape. This process will be made dependent on traits such as size, presence/absence of wings and phenology of the different species. The effect of an increase in the share of legumes in the crop rotation on the carabid communities in these crops will be tested by simulation using the developed model.</w:t>
            </w:r>
          </w:p>
          <w:p w14:paraId="1160C467" w14:textId="5F86730E" w:rsidR="00F705EA" w:rsidRPr="00F705EA" w:rsidRDefault="00C719C3" w:rsidP="00C719C3">
            <w:pPr>
              <w:spacing w:before="120" w:after="120"/>
              <w:jc w:val="both"/>
              <w:rPr>
                <w:noProof/>
                <w:lang w:val="en-GB"/>
              </w:rPr>
            </w:pPr>
            <w:r w:rsidRPr="00C719C3">
              <w:rPr>
                <w:noProof/>
                <w:lang w:val="en-GB"/>
              </w:rPr>
              <w:t>The third stage of the thesis (H3 and Q3) will evaluate different agroecological levers from the point of view of pest regulation. Simulations combining dispersion and predation models will be conducted on virtual lands</w:t>
            </w:r>
            <w:r>
              <w:rPr>
                <w:noProof/>
                <w:lang w:val="en-GB"/>
              </w:rPr>
              <w:t xml:space="preserve">capes. The scenarios </w:t>
            </w:r>
            <w:r w:rsidRPr="00C719C3">
              <w:rPr>
                <w:noProof/>
                <w:lang w:val="en-GB"/>
              </w:rPr>
              <w:t>will test combinations of levers deployed at the field (pure crop</w:t>
            </w:r>
            <w:r>
              <w:rPr>
                <w:noProof/>
                <w:lang w:val="en-GB"/>
              </w:rPr>
              <w:t xml:space="preserve"> vs. association), landscape (%</w:t>
            </w:r>
            <w:r w:rsidRPr="00C719C3">
              <w:rPr>
                <w:noProof/>
                <w:lang w:val="en-GB"/>
              </w:rPr>
              <w:t>faba bean) and cropping system (conventional vs. zero pesticide) scales.</w:t>
            </w:r>
          </w:p>
        </w:tc>
      </w:tr>
      <w:tr w:rsidR="006767FD" w:rsidRPr="00390051" w14:paraId="1578A790" w14:textId="77777777">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7B0951" w14:textId="77777777" w:rsidR="001F695C" w:rsidRPr="00E27B7F" w:rsidRDefault="001F695C">
            <w:pPr>
              <w:spacing w:before="120"/>
              <w:jc w:val="both"/>
              <w:rPr>
                <w:rFonts w:asciiTheme="minorHAnsi" w:hAnsiTheme="minorHAnsi" w:cstheme="minorHAnsi"/>
                <w:b/>
                <w:iCs/>
                <w:sz w:val="24"/>
                <w:szCs w:val="16"/>
                <w:lang w:val="en-GB"/>
              </w:rPr>
            </w:pPr>
            <w:r w:rsidRPr="00E27B7F">
              <w:rPr>
                <w:rFonts w:asciiTheme="minorHAnsi" w:hAnsiTheme="minorHAnsi" w:cstheme="minorHAnsi"/>
                <w:b/>
                <w:iCs/>
                <w:sz w:val="24"/>
                <w:szCs w:val="16"/>
                <w:lang w:val="en-GB"/>
              </w:rPr>
              <w:t>Methodological and technical approaches considered (4-6 lines)</w:t>
            </w:r>
          </w:p>
          <w:p w14:paraId="66E5B5B4" w14:textId="5E337F97" w:rsidR="006767FD" w:rsidRPr="00E27B7F" w:rsidRDefault="00C719C3" w:rsidP="00C719C3">
            <w:pPr>
              <w:spacing w:before="120" w:after="120"/>
              <w:jc w:val="both"/>
              <w:rPr>
                <w:rFonts w:asciiTheme="minorHAnsi" w:hAnsiTheme="minorHAnsi" w:cstheme="minorHAnsi"/>
                <w:b/>
                <w:sz w:val="24"/>
                <w:szCs w:val="16"/>
                <w:lang w:val="en-GB"/>
              </w:rPr>
            </w:pPr>
            <w:r w:rsidRPr="00C719C3">
              <w:rPr>
                <w:noProof/>
                <w:lang w:val="en-GB"/>
              </w:rPr>
              <w:t xml:space="preserve">The thesis will </w:t>
            </w:r>
            <w:r>
              <w:rPr>
                <w:noProof/>
                <w:lang w:val="en-GB"/>
              </w:rPr>
              <w:t>combin</w:t>
            </w:r>
            <w:r w:rsidRPr="00C719C3">
              <w:rPr>
                <w:noProof/>
                <w:lang w:val="en-GB"/>
              </w:rPr>
              <w:t>e different modelling approaches. The first step will be carried out within a hierarchical Bayesian modelling framework, already tested in the team. The second stage will combine databases on carabid traits with an existing dispersal modelling framework, chosen for its generic character. The third stage of the project will rely on available tools for simulating virtual landscapes. The thesis will benefit from data sets acquired on the diversity of natural enemies in pure and associated faba bean crops and from molecular and physiological data that will be completed in parallel with the work to be carried out.</w:t>
            </w:r>
          </w:p>
        </w:tc>
      </w:tr>
      <w:tr w:rsidR="006767FD" w:rsidRPr="00390051" w14:paraId="06621D12" w14:textId="77777777">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800E5B" w14:textId="33BEB3BE" w:rsidR="001F695C" w:rsidRPr="00E27B7F" w:rsidRDefault="001F695C">
            <w:pPr>
              <w:spacing w:before="120"/>
              <w:jc w:val="both"/>
              <w:rPr>
                <w:rFonts w:asciiTheme="minorHAnsi" w:hAnsiTheme="minorHAnsi" w:cstheme="minorHAnsi"/>
                <w:b/>
                <w:bCs/>
                <w:sz w:val="24"/>
                <w:szCs w:val="16"/>
                <w:lang w:val="en-GB"/>
              </w:rPr>
            </w:pPr>
            <w:r w:rsidRPr="00E27B7F">
              <w:rPr>
                <w:rFonts w:asciiTheme="minorHAnsi" w:hAnsiTheme="minorHAnsi" w:cstheme="minorHAnsi"/>
                <w:b/>
                <w:bCs/>
                <w:sz w:val="24"/>
                <w:szCs w:val="16"/>
                <w:lang w:val="en-GB"/>
              </w:rPr>
              <w:t>Scientific and technical skills required by the candidate</w:t>
            </w:r>
          </w:p>
          <w:p w14:paraId="29365E26" w14:textId="77777777" w:rsidR="00C719C3" w:rsidRPr="00C719C3" w:rsidRDefault="00C719C3" w:rsidP="00C719C3">
            <w:pPr>
              <w:spacing w:before="120"/>
              <w:jc w:val="both"/>
              <w:rPr>
                <w:noProof/>
                <w:lang w:val="en-GB"/>
              </w:rPr>
            </w:pPr>
            <w:r w:rsidRPr="00C719C3">
              <w:rPr>
                <w:noProof/>
                <w:lang w:val="en-GB"/>
              </w:rPr>
              <w:t>A student with an M2 degree in Agronomy/Ecology/Modelling, interested in quantitative approaches to complex processes, with a good capacity for abstraction and a first significant experience in modelling and/or data analysis. He/she will have a significant technical background in this field (conceptualisation, programming).</w:t>
            </w:r>
          </w:p>
          <w:p w14:paraId="38E00D11" w14:textId="25C6A848" w:rsidR="006767FD" w:rsidRPr="00E27B7F" w:rsidRDefault="00C719C3" w:rsidP="00C719C3">
            <w:pPr>
              <w:spacing w:before="120" w:after="120"/>
              <w:jc w:val="both"/>
              <w:rPr>
                <w:rFonts w:asciiTheme="minorHAnsi" w:hAnsiTheme="minorHAnsi" w:cstheme="minorHAnsi"/>
                <w:b/>
                <w:sz w:val="24"/>
                <w:lang w:val="en-GB"/>
              </w:rPr>
            </w:pPr>
            <w:r w:rsidRPr="00C719C3">
              <w:rPr>
                <w:noProof/>
                <w:lang w:val="en-GB"/>
              </w:rPr>
              <w:t>The candidate should demonstrate an interest in bibliographic research, good English skills, good writing skills and a taste for collaborative work (involvement of the thesis in a large project). He/she will be able to make proposals and work independently.</w:t>
            </w:r>
          </w:p>
        </w:tc>
      </w:tr>
    </w:tbl>
    <w:p w14:paraId="08DED17C" w14:textId="0EDC23D2" w:rsidR="006767FD" w:rsidRPr="00E27B7F" w:rsidRDefault="001F695C" w:rsidP="004462F4">
      <w:pPr>
        <w:pStyle w:val="Titre1"/>
        <w:spacing w:before="360" w:after="240"/>
        <w:rPr>
          <w:lang w:val="en-GB"/>
        </w:rPr>
      </w:pPr>
      <w:r w:rsidRPr="00E27B7F">
        <w:rPr>
          <w:rFonts w:asciiTheme="minorHAnsi" w:hAnsiTheme="minorHAnsi" w:cstheme="minorHAnsi"/>
          <w:b/>
          <w:color w:val="2CA86A"/>
          <w:lang w:val="en-GB"/>
        </w:rPr>
        <w:lastRenderedPageBreak/>
        <w:t>THESIS SUPERVISION</w:t>
      </w:r>
      <w:r w:rsidR="0081007A">
        <w:rPr>
          <w:rStyle w:val="Appelnotedebasdep"/>
          <w:rFonts w:asciiTheme="minorHAnsi" w:hAnsiTheme="minorHAnsi" w:cstheme="minorHAnsi"/>
          <w:b/>
          <w:color w:val="2CA86A"/>
          <w:lang w:val="en-GB"/>
        </w:rPr>
        <w:footnoteReference w:id="1"/>
      </w:r>
    </w:p>
    <w:tbl>
      <w:tblPr>
        <w:tblW w:w="9494" w:type="dxa"/>
        <w:tblInd w:w="-4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748"/>
        <w:gridCol w:w="4746"/>
      </w:tblGrid>
      <w:tr w:rsidR="006767FD" w:rsidRPr="00390051" w14:paraId="4F469D91" w14:textId="77777777" w:rsidTr="004462F4">
        <w:trPr>
          <w:trHeight w:val="567"/>
        </w:trPr>
        <w:tc>
          <w:tcPr>
            <w:tcW w:w="4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73C51F" w14:textId="77777777" w:rsidR="004462F4" w:rsidRPr="00E27B7F" w:rsidRDefault="001F695C" w:rsidP="004462F4">
            <w:pPr>
              <w:spacing w:before="120"/>
              <w:rPr>
                <w:rFonts w:asciiTheme="minorHAnsi" w:hAnsiTheme="minorHAnsi" w:cstheme="minorHAnsi"/>
                <w:b/>
                <w:bCs/>
                <w:sz w:val="24"/>
                <w:szCs w:val="16"/>
                <w:lang w:val="en-GB"/>
              </w:rPr>
            </w:pPr>
            <w:r w:rsidRPr="00E27B7F">
              <w:rPr>
                <w:rFonts w:asciiTheme="minorHAnsi" w:hAnsiTheme="minorHAnsi" w:cstheme="minorHAnsi"/>
                <w:b/>
                <w:bCs/>
                <w:sz w:val="24"/>
                <w:szCs w:val="16"/>
                <w:lang w:val="en-GB"/>
              </w:rPr>
              <w:t>Unit name</w:t>
            </w:r>
            <w:r w:rsidR="00D14671" w:rsidRPr="00E27B7F">
              <w:rPr>
                <w:rFonts w:asciiTheme="minorHAnsi" w:hAnsiTheme="minorHAnsi" w:cstheme="minorHAnsi"/>
                <w:b/>
                <w:bCs/>
                <w:sz w:val="24"/>
                <w:szCs w:val="16"/>
                <w:lang w:val="en-GB"/>
              </w:rPr>
              <w:t>:</w:t>
            </w:r>
            <w:r w:rsidR="004462F4" w:rsidRPr="00E27B7F">
              <w:rPr>
                <w:rFonts w:asciiTheme="minorHAnsi" w:hAnsiTheme="minorHAnsi" w:cstheme="minorHAnsi"/>
                <w:b/>
                <w:bCs/>
                <w:sz w:val="24"/>
                <w:szCs w:val="16"/>
                <w:lang w:val="en-GB"/>
              </w:rPr>
              <w:t xml:space="preserve"> </w:t>
            </w:r>
          </w:p>
          <w:p w14:paraId="01953A09" w14:textId="06C2F0C8" w:rsidR="006767FD" w:rsidRPr="00E27B7F" w:rsidRDefault="00C6609B" w:rsidP="00487AB0">
            <w:pPr>
              <w:spacing w:before="120" w:after="120"/>
              <w:jc w:val="both"/>
              <w:rPr>
                <w:lang w:val="en-GB"/>
              </w:rPr>
            </w:pPr>
            <w:r>
              <w:rPr>
                <w:noProof/>
                <w:lang w:val="en-GB"/>
              </w:rPr>
              <w:t>IGEPP</w:t>
            </w:r>
          </w:p>
        </w:tc>
        <w:tc>
          <w:tcPr>
            <w:tcW w:w="4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AA2CFE" w14:textId="77777777" w:rsidR="004462F4" w:rsidRPr="00E27B7F" w:rsidRDefault="001F695C" w:rsidP="004462F4">
            <w:pPr>
              <w:spacing w:before="120"/>
              <w:rPr>
                <w:rFonts w:asciiTheme="minorHAnsi" w:hAnsiTheme="minorHAnsi" w:cstheme="minorHAnsi"/>
                <w:b/>
                <w:bCs/>
                <w:sz w:val="24"/>
                <w:szCs w:val="16"/>
                <w:lang w:val="en-GB"/>
              </w:rPr>
            </w:pPr>
            <w:r w:rsidRPr="00E27B7F">
              <w:rPr>
                <w:rFonts w:asciiTheme="minorHAnsi" w:hAnsiTheme="minorHAnsi" w:cstheme="minorHAnsi"/>
                <w:b/>
                <w:bCs/>
                <w:sz w:val="24"/>
                <w:szCs w:val="16"/>
                <w:lang w:val="en-GB"/>
              </w:rPr>
              <w:t>Team name:</w:t>
            </w:r>
            <w:r w:rsidR="004462F4" w:rsidRPr="00E27B7F">
              <w:rPr>
                <w:rFonts w:asciiTheme="minorHAnsi" w:hAnsiTheme="minorHAnsi" w:cstheme="minorHAnsi"/>
                <w:b/>
                <w:bCs/>
                <w:sz w:val="24"/>
                <w:szCs w:val="16"/>
                <w:lang w:val="en-GB"/>
              </w:rPr>
              <w:t xml:space="preserve"> </w:t>
            </w:r>
          </w:p>
          <w:p w14:paraId="34983C1B" w14:textId="76E3A4B7" w:rsidR="006767FD" w:rsidRPr="00E27B7F" w:rsidRDefault="00C6609B" w:rsidP="00C6609B">
            <w:pPr>
              <w:spacing w:before="120" w:after="120"/>
              <w:jc w:val="both"/>
              <w:rPr>
                <w:lang w:val="en-GB"/>
              </w:rPr>
            </w:pPr>
            <w:r>
              <w:rPr>
                <w:noProof/>
                <w:lang w:val="en-GB"/>
              </w:rPr>
              <w:t>EGI (Ecology et Genetics of</w:t>
            </w:r>
            <w:r w:rsidRPr="00C6609B">
              <w:rPr>
                <w:noProof/>
                <w:lang w:val="en-GB"/>
              </w:rPr>
              <w:t xml:space="preserve"> Insects)</w:t>
            </w:r>
          </w:p>
        </w:tc>
      </w:tr>
      <w:tr w:rsidR="006767FD" w:rsidRPr="00E27B7F" w14:paraId="460A48C2" w14:textId="77777777" w:rsidTr="004462F4">
        <w:trPr>
          <w:trHeight w:val="567"/>
        </w:trPr>
        <w:tc>
          <w:tcPr>
            <w:tcW w:w="4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754DFE" w14:textId="77777777" w:rsidR="004462F4" w:rsidRPr="00E27B7F" w:rsidRDefault="001F695C" w:rsidP="004462F4">
            <w:pPr>
              <w:spacing w:before="120"/>
              <w:rPr>
                <w:rFonts w:asciiTheme="minorHAnsi" w:hAnsiTheme="minorHAnsi" w:cstheme="minorHAnsi"/>
                <w:b/>
                <w:bCs/>
                <w:sz w:val="24"/>
                <w:szCs w:val="16"/>
                <w:lang w:val="en-GB"/>
              </w:rPr>
            </w:pPr>
            <w:r w:rsidRPr="00E27B7F">
              <w:rPr>
                <w:rFonts w:asciiTheme="minorHAnsi" w:hAnsiTheme="minorHAnsi" w:cstheme="minorHAnsi"/>
                <w:b/>
                <w:bCs/>
                <w:sz w:val="24"/>
                <w:szCs w:val="16"/>
                <w:lang w:val="en-GB"/>
              </w:rPr>
              <w:t>Unit director name</w:t>
            </w:r>
            <w:r w:rsidR="00D14671" w:rsidRPr="00E27B7F">
              <w:rPr>
                <w:rFonts w:asciiTheme="minorHAnsi" w:hAnsiTheme="minorHAnsi" w:cstheme="minorHAnsi"/>
                <w:b/>
                <w:bCs/>
                <w:sz w:val="24"/>
                <w:szCs w:val="16"/>
                <w:lang w:val="en-GB"/>
              </w:rPr>
              <w:t xml:space="preserve">: </w:t>
            </w:r>
            <w:r w:rsidR="004462F4" w:rsidRPr="00E27B7F">
              <w:rPr>
                <w:rFonts w:asciiTheme="minorHAnsi" w:hAnsiTheme="minorHAnsi" w:cstheme="minorHAnsi"/>
                <w:b/>
                <w:bCs/>
                <w:sz w:val="24"/>
                <w:szCs w:val="16"/>
                <w:lang w:val="en-GB"/>
              </w:rPr>
              <w:t xml:space="preserve"> </w:t>
            </w:r>
          </w:p>
          <w:p w14:paraId="1CA0BB84" w14:textId="5AEC9C1E" w:rsidR="006767FD" w:rsidRPr="00E27B7F" w:rsidRDefault="00C6609B" w:rsidP="00487AB0">
            <w:pPr>
              <w:spacing w:before="120" w:after="120"/>
              <w:jc w:val="both"/>
              <w:rPr>
                <w:lang w:val="en-GB"/>
              </w:rPr>
            </w:pPr>
            <w:r w:rsidRPr="00C6609B">
              <w:rPr>
                <w:noProof/>
                <w:lang w:val="en-GB"/>
              </w:rPr>
              <w:t>Nathalie NESI</w:t>
            </w:r>
          </w:p>
        </w:tc>
        <w:tc>
          <w:tcPr>
            <w:tcW w:w="4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08BC59" w14:textId="77777777" w:rsidR="004462F4" w:rsidRPr="00E27B7F" w:rsidRDefault="001F695C" w:rsidP="004462F4">
            <w:pPr>
              <w:spacing w:before="120"/>
              <w:rPr>
                <w:rFonts w:asciiTheme="minorHAnsi" w:hAnsiTheme="minorHAnsi" w:cstheme="minorHAnsi"/>
                <w:b/>
                <w:bCs/>
                <w:sz w:val="24"/>
                <w:szCs w:val="16"/>
                <w:lang w:val="en-GB"/>
              </w:rPr>
            </w:pPr>
            <w:r w:rsidRPr="00E27B7F">
              <w:rPr>
                <w:rFonts w:asciiTheme="minorHAnsi" w:hAnsiTheme="minorHAnsi" w:cstheme="minorHAnsi"/>
                <w:b/>
                <w:bCs/>
                <w:sz w:val="24"/>
                <w:szCs w:val="16"/>
                <w:lang w:val="en-GB"/>
              </w:rPr>
              <w:t xml:space="preserve">Team director name: </w:t>
            </w:r>
          </w:p>
          <w:p w14:paraId="71E3AA54" w14:textId="0D1635CD" w:rsidR="006767FD" w:rsidRPr="00E27B7F" w:rsidRDefault="00C6609B" w:rsidP="00487AB0">
            <w:pPr>
              <w:spacing w:before="120" w:after="120"/>
              <w:jc w:val="both"/>
              <w:rPr>
                <w:lang w:val="en-GB"/>
              </w:rPr>
            </w:pPr>
            <w:r w:rsidRPr="00C6609B">
              <w:rPr>
                <w:noProof/>
                <w:lang w:val="en-GB"/>
              </w:rPr>
              <w:t>Anne-Marie CORTESERO</w:t>
            </w:r>
          </w:p>
        </w:tc>
      </w:tr>
      <w:tr w:rsidR="006767FD" w:rsidRPr="00E27B7F" w14:paraId="23534967" w14:textId="77777777" w:rsidTr="623E613B">
        <w:trPr>
          <w:trHeight w:val="412"/>
        </w:trPr>
        <w:tc>
          <w:tcPr>
            <w:tcW w:w="4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961837" w14:textId="233B9009" w:rsidR="006767FD" w:rsidRPr="00E27B7F" w:rsidRDefault="001F695C">
            <w:pPr>
              <w:spacing w:before="120"/>
              <w:jc w:val="both"/>
              <w:rPr>
                <w:rFonts w:asciiTheme="minorHAnsi" w:hAnsiTheme="minorHAnsi" w:cstheme="minorHAnsi"/>
                <w:b/>
                <w:bCs/>
                <w:sz w:val="24"/>
                <w:szCs w:val="16"/>
                <w:lang w:val="en-GB"/>
              </w:rPr>
            </w:pPr>
            <w:r w:rsidRPr="00E27B7F">
              <w:rPr>
                <w:rFonts w:asciiTheme="minorHAnsi" w:hAnsiTheme="minorHAnsi" w:cstheme="minorHAnsi"/>
                <w:b/>
                <w:bCs/>
                <w:sz w:val="24"/>
                <w:szCs w:val="16"/>
                <w:lang w:val="en-GB"/>
              </w:rPr>
              <w:t>Mailing address of the unit director</w:t>
            </w:r>
            <w:r w:rsidR="00D14671" w:rsidRPr="00E27B7F">
              <w:rPr>
                <w:rFonts w:asciiTheme="minorHAnsi" w:hAnsiTheme="minorHAnsi" w:cstheme="minorHAnsi"/>
                <w:b/>
                <w:bCs/>
                <w:sz w:val="24"/>
                <w:szCs w:val="16"/>
                <w:lang w:val="en-GB"/>
              </w:rPr>
              <w:t xml:space="preserve">: </w:t>
            </w:r>
          </w:p>
          <w:p w14:paraId="5E824697" w14:textId="77777777" w:rsidR="00C6609B" w:rsidRPr="00C6609B" w:rsidRDefault="00C6609B" w:rsidP="00C6609B">
            <w:pPr>
              <w:spacing w:before="120"/>
              <w:jc w:val="both"/>
              <w:rPr>
                <w:noProof/>
                <w:lang w:val="en-GB"/>
              </w:rPr>
            </w:pPr>
            <w:r w:rsidRPr="00C6609B">
              <w:rPr>
                <w:noProof/>
                <w:lang w:val="en-GB"/>
              </w:rPr>
              <w:t>Institute of Genetics, Environment and Plant Protection (IGEPP) - UMR1349</w:t>
            </w:r>
          </w:p>
          <w:p w14:paraId="46DAFA14" w14:textId="77777777" w:rsidR="00C6609B" w:rsidRPr="00C83C6D" w:rsidRDefault="00C6609B" w:rsidP="00C6609B">
            <w:pPr>
              <w:spacing w:before="120"/>
              <w:jc w:val="both"/>
              <w:rPr>
                <w:noProof/>
              </w:rPr>
            </w:pPr>
            <w:r w:rsidRPr="00C83C6D">
              <w:rPr>
                <w:noProof/>
              </w:rPr>
              <w:t>INRAE, Institut Agro, Univ. Rennes1</w:t>
            </w:r>
          </w:p>
          <w:p w14:paraId="59B8A855" w14:textId="77777777" w:rsidR="00C6609B" w:rsidRPr="00C83C6D" w:rsidRDefault="00C6609B" w:rsidP="00C6609B">
            <w:pPr>
              <w:spacing w:before="120"/>
              <w:jc w:val="both"/>
              <w:rPr>
                <w:noProof/>
              </w:rPr>
            </w:pPr>
            <w:r w:rsidRPr="00C83C6D">
              <w:rPr>
                <w:noProof/>
              </w:rPr>
              <w:t>Domaine de la Motte</w:t>
            </w:r>
          </w:p>
          <w:p w14:paraId="1C1EA145" w14:textId="77777777" w:rsidR="00C6609B" w:rsidRPr="00C83C6D" w:rsidRDefault="00C6609B" w:rsidP="00C6609B">
            <w:pPr>
              <w:spacing w:before="120"/>
              <w:jc w:val="both"/>
              <w:rPr>
                <w:noProof/>
              </w:rPr>
            </w:pPr>
            <w:r w:rsidRPr="00C83C6D">
              <w:rPr>
                <w:noProof/>
              </w:rPr>
              <w:t>BP35327</w:t>
            </w:r>
          </w:p>
          <w:p w14:paraId="5E1D861E" w14:textId="77777777" w:rsidR="00C6609B" w:rsidRPr="00C83C6D" w:rsidRDefault="00C6609B" w:rsidP="00C6609B">
            <w:pPr>
              <w:spacing w:before="120"/>
              <w:jc w:val="both"/>
              <w:rPr>
                <w:noProof/>
              </w:rPr>
            </w:pPr>
            <w:r w:rsidRPr="00C83C6D">
              <w:rPr>
                <w:noProof/>
              </w:rPr>
              <w:t>35650 Le Rheu, France</w:t>
            </w:r>
          </w:p>
          <w:p w14:paraId="002BB260" w14:textId="1BDADC64" w:rsidR="006767FD" w:rsidRPr="00C83C6D" w:rsidRDefault="00385C50" w:rsidP="00C6609B">
            <w:pPr>
              <w:spacing w:before="120" w:after="120"/>
              <w:jc w:val="both"/>
            </w:pPr>
            <w:hyperlink r:id="rId10" w:history="1">
              <w:r w:rsidR="00C6609B" w:rsidRPr="00C83C6D">
                <w:rPr>
                  <w:rStyle w:val="Lienhypertexte"/>
                  <w:noProof/>
                </w:rPr>
                <w:t>nathalie.nesi@inrae.fr</w:t>
              </w:r>
            </w:hyperlink>
          </w:p>
        </w:tc>
        <w:tc>
          <w:tcPr>
            <w:tcW w:w="4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5E6C2D" w14:textId="6C4BD510" w:rsidR="001F695C" w:rsidRPr="00E27B7F" w:rsidRDefault="001F695C" w:rsidP="001F695C">
            <w:pPr>
              <w:spacing w:before="120"/>
              <w:jc w:val="both"/>
              <w:rPr>
                <w:rFonts w:asciiTheme="minorHAnsi" w:hAnsiTheme="minorHAnsi" w:cstheme="minorHAnsi"/>
                <w:b/>
                <w:bCs/>
                <w:sz w:val="24"/>
                <w:szCs w:val="16"/>
                <w:lang w:val="en-GB"/>
              </w:rPr>
            </w:pPr>
            <w:r w:rsidRPr="00E27B7F">
              <w:rPr>
                <w:rFonts w:asciiTheme="minorHAnsi" w:hAnsiTheme="minorHAnsi" w:cstheme="minorHAnsi"/>
                <w:b/>
                <w:bCs/>
                <w:sz w:val="24"/>
                <w:szCs w:val="16"/>
                <w:lang w:val="en-GB"/>
              </w:rPr>
              <w:t xml:space="preserve">Mailing address of the team director: </w:t>
            </w:r>
          </w:p>
          <w:p w14:paraId="7F42E3A9" w14:textId="77777777" w:rsidR="00C6609B" w:rsidRPr="00C83C6D" w:rsidRDefault="00C6609B" w:rsidP="00C6609B">
            <w:pPr>
              <w:spacing w:before="120"/>
              <w:jc w:val="both"/>
              <w:rPr>
                <w:lang w:val="en-GB"/>
              </w:rPr>
            </w:pPr>
            <w:r w:rsidRPr="00C83C6D">
              <w:rPr>
                <w:lang w:val="en-GB"/>
              </w:rPr>
              <w:t>Institute of Genetics, Environment and Plant Protection (IGEPP) - UMR1349</w:t>
            </w:r>
          </w:p>
          <w:p w14:paraId="4424C7AD" w14:textId="77777777" w:rsidR="00C6609B" w:rsidRDefault="00C6609B" w:rsidP="00C6609B">
            <w:pPr>
              <w:spacing w:before="120"/>
              <w:jc w:val="both"/>
            </w:pPr>
            <w:r>
              <w:t>INRAE, Institut Agro, Univ. Rennes1</w:t>
            </w:r>
          </w:p>
          <w:p w14:paraId="520D064C" w14:textId="77777777" w:rsidR="00C6609B" w:rsidRDefault="00C6609B" w:rsidP="00C6609B">
            <w:pPr>
              <w:spacing w:before="120" w:after="120"/>
              <w:jc w:val="both"/>
            </w:pPr>
            <w:r>
              <w:t>Université de Rennes 1</w:t>
            </w:r>
          </w:p>
          <w:p w14:paraId="58B77244" w14:textId="77777777" w:rsidR="00C6609B" w:rsidRDefault="00C6609B" w:rsidP="00C6609B">
            <w:pPr>
              <w:spacing w:before="120" w:after="120"/>
              <w:jc w:val="both"/>
            </w:pPr>
            <w:r>
              <w:t>Campus de Beaulieu</w:t>
            </w:r>
          </w:p>
          <w:p w14:paraId="10A780AF" w14:textId="77777777" w:rsidR="00C6609B" w:rsidRDefault="00C6609B" w:rsidP="00C6609B">
            <w:pPr>
              <w:spacing w:before="120" w:after="120"/>
              <w:jc w:val="both"/>
            </w:pPr>
            <w:r w:rsidRPr="00BC43CD">
              <w:t>35065</w:t>
            </w:r>
            <w:r>
              <w:t xml:space="preserve"> Rennes, France</w:t>
            </w:r>
          </w:p>
          <w:p w14:paraId="2E3E33BB" w14:textId="05007539" w:rsidR="006767FD" w:rsidRPr="00C83C6D" w:rsidRDefault="00385C50" w:rsidP="00C6609B">
            <w:pPr>
              <w:spacing w:before="120" w:after="120"/>
              <w:jc w:val="both"/>
            </w:pPr>
            <w:hyperlink r:id="rId11" w:history="1">
              <w:r w:rsidR="00C6609B" w:rsidRPr="00236ED3">
                <w:rPr>
                  <w:rStyle w:val="Lienhypertexte"/>
                </w:rPr>
                <w:t>anne-marie.cortesero@univ-rennes1.fr</w:t>
              </w:r>
            </w:hyperlink>
          </w:p>
        </w:tc>
      </w:tr>
      <w:tr w:rsidR="006767FD" w:rsidRPr="00390051" w14:paraId="3B283B57" w14:textId="77777777" w:rsidTr="623E613B">
        <w:tc>
          <w:tcPr>
            <w:tcW w:w="94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33BE4C" w14:textId="3F9DF327" w:rsidR="006767FD" w:rsidRPr="00E27B7F" w:rsidRDefault="001F695C">
            <w:pPr>
              <w:spacing w:before="120"/>
              <w:jc w:val="both"/>
              <w:rPr>
                <w:rFonts w:asciiTheme="minorHAnsi" w:hAnsiTheme="minorHAnsi" w:cstheme="minorHAnsi"/>
                <w:b/>
                <w:iCs/>
                <w:sz w:val="24"/>
                <w:szCs w:val="16"/>
                <w:lang w:val="en-GB"/>
              </w:rPr>
            </w:pPr>
            <w:r w:rsidRPr="00E27B7F">
              <w:rPr>
                <w:rFonts w:asciiTheme="minorHAnsi" w:hAnsiTheme="minorHAnsi" w:cstheme="minorHAnsi"/>
                <w:b/>
                <w:iCs/>
                <w:sz w:val="24"/>
                <w:szCs w:val="16"/>
                <w:lang w:val="en-GB"/>
              </w:rPr>
              <w:t>Thesis director</w:t>
            </w:r>
          </w:p>
          <w:p w14:paraId="55184732" w14:textId="09F4FCB5" w:rsidR="006767FD" w:rsidRPr="00E27B7F" w:rsidRDefault="001F695C">
            <w:pPr>
              <w:spacing w:before="120"/>
              <w:jc w:val="both"/>
              <w:rPr>
                <w:rFonts w:asciiTheme="minorHAnsi" w:hAnsiTheme="minorHAnsi" w:cstheme="minorHAnsi"/>
                <w:iCs/>
                <w:sz w:val="24"/>
                <w:szCs w:val="16"/>
                <w:lang w:val="en-GB"/>
              </w:rPr>
            </w:pPr>
            <w:r w:rsidRPr="00E27B7F">
              <w:rPr>
                <w:rFonts w:asciiTheme="minorHAnsi" w:hAnsiTheme="minorHAnsi" w:cstheme="minorHAnsi"/>
                <w:iCs/>
                <w:sz w:val="24"/>
                <w:szCs w:val="16"/>
                <w:lang w:val="en-GB"/>
              </w:rPr>
              <w:t>Surname, first name:</w:t>
            </w:r>
            <w:r w:rsidR="00C6609B">
              <w:rPr>
                <w:rFonts w:asciiTheme="minorHAnsi" w:hAnsiTheme="minorHAnsi" w:cstheme="minorHAnsi"/>
                <w:iCs/>
                <w:sz w:val="24"/>
                <w:szCs w:val="16"/>
                <w:lang w:val="en-GB"/>
              </w:rPr>
              <w:t xml:space="preserve"> </w:t>
            </w:r>
            <w:r w:rsidR="00C6609B" w:rsidRPr="00C6609B">
              <w:rPr>
                <w:rFonts w:asciiTheme="minorHAnsi" w:hAnsiTheme="minorHAnsi" w:cstheme="minorHAnsi"/>
                <w:iCs/>
                <w:sz w:val="24"/>
                <w:szCs w:val="16"/>
                <w:lang w:val="en-GB"/>
              </w:rPr>
              <w:t>PLANTEGENEST Manuel</w:t>
            </w:r>
          </w:p>
          <w:p w14:paraId="1F701DFC" w14:textId="5EE3AB9A" w:rsidR="006767FD" w:rsidRPr="00E27B7F" w:rsidRDefault="001F695C">
            <w:pPr>
              <w:spacing w:before="120"/>
              <w:jc w:val="both"/>
              <w:rPr>
                <w:rFonts w:asciiTheme="minorHAnsi" w:hAnsiTheme="minorHAnsi" w:cstheme="minorHAnsi"/>
                <w:iCs/>
                <w:sz w:val="24"/>
                <w:szCs w:val="16"/>
                <w:lang w:val="en-GB"/>
              </w:rPr>
            </w:pPr>
            <w:r w:rsidRPr="00E27B7F">
              <w:rPr>
                <w:rFonts w:asciiTheme="minorHAnsi" w:hAnsiTheme="minorHAnsi" w:cstheme="minorHAnsi"/>
                <w:iCs/>
                <w:sz w:val="24"/>
                <w:szCs w:val="16"/>
                <w:lang w:val="en-GB"/>
              </w:rPr>
              <w:t>Position</w:t>
            </w:r>
            <w:r w:rsidR="00D14671" w:rsidRPr="00E27B7F">
              <w:rPr>
                <w:rFonts w:asciiTheme="minorHAnsi" w:hAnsiTheme="minorHAnsi" w:cstheme="minorHAnsi"/>
                <w:iCs/>
                <w:sz w:val="24"/>
                <w:szCs w:val="16"/>
                <w:lang w:val="en-GB"/>
              </w:rPr>
              <w:t xml:space="preserve">: </w:t>
            </w:r>
            <w:r w:rsidR="00C6609B">
              <w:rPr>
                <w:rFonts w:asciiTheme="minorHAnsi" w:hAnsiTheme="minorHAnsi" w:cstheme="minorHAnsi"/>
                <w:iCs/>
                <w:sz w:val="24"/>
                <w:szCs w:val="16"/>
                <w:lang w:val="en-GB"/>
              </w:rPr>
              <w:t>Professor</w:t>
            </w:r>
          </w:p>
          <w:p w14:paraId="2B3B17B4" w14:textId="17601F2B" w:rsidR="006767FD" w:rsidRPr="007A3C92" w:rsidRDefault="00904BFA">
            <w:pPr>
              <w:spacing w:before="120"/>
              <w:jc w:val="both"/>
              <w:rPr>
                <w:rFonts w:asciiTheme="minorHAnsi" w:hAnsiTheme="minorHAnsi" w:cstheme="minorHAnsi"/>
                <w:iCs/>
                <w:sz w:val="24"/>
                <w:szCs w:val="16"/>
                <w:lang w:val="en-GB"/>
              </w:rPr>
            </w:pPr>
            <w:r w:rsidRPr="00E27B7F">
              <w:rPr>
                <w:rFonts w:asciiTheme="minorHAnsi" w:hAnsiTheme="minorHAnsi" w:cstheme="minorHAnsi"/>
                <w:iCs/>
                <w:sz w:val="24"/>
                <w:szCs w:val="16"/>
                <w:lang w:val="en-GB"/>
              </w:rPr>
              <w:t>Obtained d</w:t>
            </w:r>
            <w:r w:rsidR="00D14671" w:rsidRPr="00E27B7F">
              <w:rPr>
                <w:rFonts w:asciiTheme="minorHAnsi" w:hAnsiTheme="minorHAnsi" w:cstheme="minorHAnsi"/>
                <w:iCs/>
                <w:sz w:val="24"/>
                <w:szCs w:val="16"/>
                <w:lang w:val="en-GB"/>
              </w:rPr>
              <w:t xml:space="preserve">ate </w:t>
            </w:r>
            <w:r w:rsidR="001F695C" w:rsidRPr="00E27B7F">
              <w:rPr>
                <w:rFonts w:asciiTheme="minorHAnsi" w:hAnsiTheme="minorHAnsi" w:cstheme="minorHAnsi"/>
                <w:iCs/>
                <w:sz w:val="24"/>
                <w:szCs w:val="16"/>
                <w:lang w:val="en-GB"/>
              </w:rPr>
              <w:t xml:space="preserve">of the </w:t>
            </w:r>
            <w:r w:rsidR="00D14671" w:rsidRPr="00E27B7F">
              <w:rPr>
                <w:rFonts w:asciiTheme="minorHAnsi" w:hAnsiTheme="minorHAnsi" w:cstheme="minorHAnsi"/>
                <w:iCs/>
                <w:sz w:val="24"/>
                <w:szCs w:val="16"/>
                <w:lang w:val="en-GB"/>
              </w:rPr>
              <w:t>HDR </w:t>
            </w:r>
            <w:r w:rsidR="001F695C" w:rsidRPr="00E27B7F">
              <w:rPr>
                <w:rFonts w:asciiTheme="minorHAnsi" w:hAnsiTheme="minorHAnsi" w:cstheme="minorHAnsi"/>
                <w:iCs/>
                <w:sz w:val="24"/>
                <w:szCs w:val="16"/>
                <w:lang w:val="en-GB"/>
              </w:rPr>
              <w:t>(</w:t>
            </w:r>
            <w:proofErr w:type="spellStart"/>
            <w:r w:rsidR="001F695C" w:rsidRPr="00E27B7F">
              <w:rPr>
                <w:rFonts w:asciiTheme="minorHAnsi" w:hAnsiTheme="minorHAnsi" w:cstheme="minorHAnsi"/>
                <w:iCs/>
                <w:sz w:val="24"/>
                <w:szCs w:val="16"/>
                <w:lang w:val="en-GB"/>
              </w:rPr>
              <w:t>Habilitation</w:t>
            </w:r>
            <w:proofErr w:type="spellEnd"/>
            <w:r w:rsidR="001F695C" w:rsidRPr="00E27B7F">
              <w:rPr>
                <w:rFonts w:asciiTheme="minorHAnsi" w:hAnsiTheme="minorHAnsi" w:cstheme="minorHAnsi"/>
                <w:iCs/>
                <w:sz w:val="24"/>
                <w:szCs w:val="16"/>
                <w:lang w:val="en-GB"/>
              </w:rPr>
              <w:t xml:space="preserve"> thesis to supervise research)</w:t>
            </w:r>
            <w:r w:rsidR="00D14671" w:rsidRPr="00E27B7F">
              <w:rPr>
                <w:rFonts w:asciiTheme="minorHAnsi" w:hAnsiTheme="minorHAnsi" w:cstheme="minorHAnsi"/>
                <w:iCs/>
                <w:sz w:val="24"/>
                <w:szCs w:val="16"/>
                <w:lang w:val="en-GB"/>
              </w:rPr>
              <w:t>:</w:t>
            </w:r>
            <w:r w:rsidR="007A3C92">
              <w:rPr>
                <w:rFonts w:asciiTheme="minorHAnsi" w:hAnsiTheme="minorHAnsi" w:cstheme="minorHAnsi"/>
                <w:iCs/>
                <w:sz w:val="24"/>
                <w:szCs w:val="16"/>
                <w:lang w:val="en-GB"/>
              </w:rPr>
              <w:t xml:space="preserve"> </w:t>
            </w:r>
            <w:r w:rsidR="007A3C92" w:rsidRPr="007A3C92">
              <w:rPr>
                <w:lang w:val="en-GB"/>
              </w:rPr>
              <w:t>05/07/2011</w:t>
            </w:r>
          </w:p>
          <w:p w14:paraId="15090EFD" w14:textId="1683778C" w:rsidR="006767FD" w:rsidRPr="00E27B7F" w:rsidRDefault="001F695C">
            <w:pPr>
              <w:spacing w:before="120"/>
              <w:jc w:val="both"/>
              <w:rPr>
                <w:rFonts w:asciiTheme="minorHAnsi" w:hAnsiTheme="minorHAnsi" w:cstheme="minorHAnsi"/>
                <w:iCs/>
                <w:sz w:val="24"/>
                <w:szCs w:val="16"/>
                <w:lang w:val="en-GB"/>
              </w:rPr>
            </w:pPr>
            <w:r w:rsidRPr="00E27B7F">
              <w:rPr>
                <w:rFonts w:asciiTheme="minorHAnsi" w:hAnsiTheme="minorHAnsi" w:cstheme="minorHAnsi"/>
                <w:iCs/>
                <w:sz w:val="24"/>
                <w:szCs w:val="16"/>
                <w:lang w:val="en-GB"/>
              </w:rPr>
              <w:t>Employe</w:t>
            </w:r>
            <w:r w:rsidR="00D14671" w:rsidRPr="00E27B7F">
              <w:rPr>
                <w:rFonts w:asciiTheme="minorHAnsi" w:hAnsiTheme="minorHAnsi" w:cstheme="minorHAnsi"/>
                <w:iCs/>
                <w:sz w:val="24"/>
                <w:szCs w:val="16"/>
                <w:lang w:val="en-GB"/>
              </w:rPr>
              <w:t>r:</w:t>
            </w:r>
            <w:r w:rsidR="00C6609B">
              <w:rPr>
                <w:rFonts w:asciiTheme="minorHAnsi" w:hAnsiTheme="minorHAnsi" w:cstheme="minorHAnsi"/>
                <w:iCs/>
                <w:sz w:val="24"/>
                <w:szCs w:val="16"/>
                <w:lang w:val="en-GB"/>
              </w:rPr>
              <w:t xml:space="preserve"> </w:t>
            </w:r>
            <w:proofErr w:type="spellStart"/>
            <w:r w:rsidR="00C6609B">
              <w:rPr>
                <w:rFonts w:asciiTheme="minorHAnsi" w:hAnsiTheme="minorHAnsi" w:cstheme="minorHAnsi"/>
                <w:iCs/>
                <w:sz w:val="24"/>
                <w:szCs w:val="16"/>
                <w:lang w:val="en-GB"/>
              </w:rPr>
              <w:t>Institut</w:t>
            </w:r>
            <w:proofErr w:type="spellEnd"/>
            <w:r w:rsidR="00C6609B">
              <w:rPr>
                <w:rFonts w:asciiTheme="minorHAnsi" w:hAnsiTheme="minorHAnsi" w:cstheme="minorHAnsi"/>
                <w:iCs/>
                <w:sz w:val="24"/>
                <w:szCs w:val="16"/>
                <w:lang w:val="en-GB"/>
              </w:rPr>
              <w:t xml:space="preserve"> </w:t>
            </w:r>
            <w:proofErr w:type="spellStart"/>
            <w:r w:rsidR="00C6609B">
              <w:rPr>
                <w:rFonts w:asciiTheme="minorHAnsi" w:hAnsiTheme="minorHAnsi" w:cstheme="minorHAnsi"/>
                <w:iCs/>
                <w:sz w:val="24"/>
                <w:szCs w:val="16"/>
                <w:lang w:val="en-GB"/>
              </w:rPr>
              <w:t>Agro</w:t>
            </w:r>
            <w:proofErr w:type="spellEnd"/>
            <w:r w:rsidR="00C6609B">
              <w:rPr>
                <w:rFonts w:asciiTheme="minorHAnsi" w:hAnsiTheme="minorHAnsi" w:cstheme="minorHAnsi"/>
                <w:iCs/>
                <w:sz w:val="24"/>
                <w:szCs w:val="16"/>
                <w:lang w:val="en-GB"/>
              </w:rPr>
              <w:t xml:space="preserve"> Rennes-Angers</w:t>
            </w:r>
          </w:p>
          <w:p w14:paraId="1790B50A" w14:textId="32AE0EBB" w:rsidR="006767FD" w:rsidRPr="00E27B7F" w:rsidRDefault="001F695C">
            <w:pPr>
              <w:spacing w:before="120"/>
              <w:jc w:val="both"/>
              <w:rPr>
                <w:lang w:val="en-GB"/>
              </w:rPr>
            </w:pPr>
            <w:r w:rsidRPr="00E27B7F">
              <w:rPr>
                <w:rFonts w:asciiTheme="minorHAnsi" w:hAnsiTheme="minorHAnsi" w:cstheme="minorHAnsi"/>
                <w:iCs/>
                <w:sz w:val="24"/>
                <w:szCs w:val="16"/>
                <w:lang w:val="en-GB"/>
              </w:rPr>
              <w:t>Doctoral school</w:t>
            </w:r>
            <w:r w:rsidR="0040755B" w:rsidRPr="00E27B7F">
              <w:rPr>
                <w:rFonts w:asciiTheme="minorHAnsi" w:hAnsiTheme="minorHAnsi" w:cstheme="minorHAnsi"/>
                <w:iCs/>
                <w:sz w:val="24"/>
                <w:szCs w:val="16"/>
                <w:lang w:val="en-GB"/>
              </w:rPr>
              <w:t xml:space="preserve"> affiliation</w:t>
            </w:r>
            <w:r w:rsidR="00D14671" w:rsidRPr="00E27B7F">
              <w:rPr>
                <w:rFonts w:asciiTheme="minorHAnsi" w:hAnsiTheme="minorHAnsi" w:cstheme="minorHAnsi"/>
                <w:iCs/>
                <w:sz w:val="24"/>
                <w:szCs w:val="16"/>
                <w:lang w:val="en-GB"/>
              </w:rPr>
              <w:t xml:space="preserve">: </w:t>
            </w:r>
          </w:p>
          <w:p w14:paraId="6035BA5B" w14:textId="4BEB2374" w:rsidR="00A34F05" w:rsidRPr="00E27B7F" w:rsidRDefault="008A5BEE" w:rsidP="00A34F05">
            <w:pPr>
              <w:spacing w:before="120"/>
              <w:jc w:val="both"/>
              <w:rPr>
                <w:rFonts w:asciiTheme="minorHAnsi" w:hAnsiTheme="minorHAnsi" w:cstheme="minorHAnsi"/>
                <w:iCs/>
                <w:sz w:val="24"/>
                <w:szCs w:val="16"/>
                <w:lang w:val="en-GB"/>
              </w:rPr>
            </w:pPr>
            <w:r w:rsidRPr="00E27B7F">
              <w:rPr>
                <w:rFonts w:asciiTheme="minorHAnsi" w:hAnsiTheme="minorHAnsi" w:cstheme="minorHAnsi"/>
                <w:iCs/>
                <w:sz w:val="24"/>
                <w:szCs w:val="16"/>
                <w:lang w:val="en-GB"/>
              </w:rPr>
              <w:t>Rate of thesis supervision in the present project (%)</w:t>
            </w:r>
            <w:r w:rsidR="00A34F05" w:rsidRPr="00E27B7F">
              <w:rPr>
                <w:rFonts w:asciiTheme="minorHAnsi" w:hAnsiTheme="minorHAnsi" w:cstheme="minorHAnsi"/>
                <w:iCs/>
                <w:sz w:val="24"/>
                <w:szCs w:val="16"/>
                <w:lang w:val="en-GB"/>
              </w:rPr>
              <w:t xml:space="preserve">: </w:t>
            </w:r>
            <w:r w:rsidR="00C6609B">
              <w:rPr>
                <w:rFonts w:asciiTheme="minorHAnsi" w:hAnsiTheme="minorHAnsi" w:cstheme="minorHAnsi"/>
                <w:iCs/>
                <w:sz w:val="24"/>
                <w:szCs w:val="16"/>
                <w:lang w:val="en-GB"/>
              </w:rPr>
              <w:t>40%</w:t>
            </w:r>
          </w:p>
          <w:p w14:paraId="257DEBCB" w14:textId="5EA7E539" w:rsidR="006767FD" w:rsidRPr="00E27B7F" w:rsidRDefault="008A5BEE" w:rsidP="00204E10">
            <w:pPr>
              <w:spacing w:before="120"/>
              <w:jc w:val="both"/>
              <w:rPr>
                <w:rFonts w:asciiTheme="minorHAnsi" w:hAnsiTheme="minorHAnsi" w:cstheme="minorBidi"/>
                <w:sz w:val="24"/>
                <w:szCs w:val="24"/>
                <w:lang w:val="en-GB"/>
              </w:rPr>
            </w:pPr>
            <w:r w:rsidRPr="00E27B7F">
              <w:rPr>
                <w:rFonts w:asciiTheme="minorHAnsi" w:hAnsiTheme="minorHAnsi" w:cstheme="minorBidi"/>
                <w:sz w:val="24"/>
                <w:szCs w:val="24"/>
                <w:lang w:val="en-GB"/>
              </w:rPr>
              <w:t>Total rate of thesis supervision in ongoing theses</w:t>
            </w:r>
            <w:r w:rsidR="00D14671" w:rsidRPr="00E27B7F">
              <w:rPr>
                <w:rFonts w:asciiTheme="minorHAnsi" w:hAnsiTheme="minorHAnsi" w:cstheme="minorBidi"/>
                <w:sz w:val="24"/>
                <w:szCs w:val="24"/>
                <w:lang w:val="en-GB"/>
              </w:rPr>
              <w:t> </w:t>
            </w:r>
            <w:r w:rsidR="00F74C59" w:rsidRPr="00E27B7F">
              <w:rPr>
                <w:rFonts w:asciiTheme="minorHAnsi" w:hAnsiTheme="minorHAnsi" w:cstheme="minorBidi"/>
                <w:sz w:val="24"/>
                <w:szCs w:val="24"/>
                <w:lang w:val="en-GB"/>
              </w:rPr>
              <w:t>(</w:t>
            </w:r>
            <w:r w:rsidRPr="00E27B7F">
              <w:rPr>
                <w:rFonts w:asciiTheme="minorHAnsi" w:hAnsiTheme="minorHAnsi" w:cstheme="minorBidi"/>
                <w:sz w:val="24"/>
                <w:szCs w:val="24"/>
                <w:lang w:val="en-GB"/>
              </w:rPr>
              <w:t>supervisions and co-supervisions</w:t>
            </w:r>
            <w:r w:rsidR="00F74C59" w:rsidRPr="00E27B7F">
              <w:rPr>
                <w:rFonts w:asciiTheme="minorHAnsi" w:hAnsiTheme="minorHAnsi" w:cstheme="minorBidi"/>
                <w:sz w:val="24"/>
                <w:szCs w:val="24"/>
                <w:lang w:val="en-GB"/>
              </w:rPr>
              <w:t>) (%)</w:t>
            </w:r>
            <w:r w:rsidR="00D14671" w:rsidRPr="00E27B7F">
              <w:rPr>
                <w:rFonts w:asciiTheme="minorHAnsi" w:hAnsiTheme="minorHAnsi" w:cstheme="minorBidi"/>
                <w:sz w:val="24"/>
                <w:szCs w:val="24"/>
                <w:lang w:val="en-GB"/>
              </w:rPr>
              <w:t xml:space="preserve">: </w:t>
            </w:r>
            <w:r w:rsidR="007A3C92">
              <w:rPr>
                <w:rFonts w:asciiTheme="minorHAnsi" w:hAnsiTheme="minorHAnsi" w:cstheme="minorBidi"/>
                <w:sz w:val="24"/>
                <w:szCs w:val="24"/>
                <w:lang w:val="en-GB"/>
              </w:rPr>
              <w:t>50%</w:t>
            </w:r>
          </w:p>
          <w:p w14:paraId="0D5619CB" w14:textId="6A11AECB" w:rsidR="006767FD" w:rsidRPr="00E27B7F" w:rsidRDefault="008A5BEE" w:rsidP="00A34F05">
            <w:pPr>
              <w:spacing w:before="120"/>
              <w:jc w:val="both"/>
              <w:rPr>
                <w:rFonts w:asciiTheme="minorHAnsi" w:hAnsiTheme="minorHAnsi" w:cstheme="minorBidi"/>
                <w:sz w:val="24"/>
                <w:szCs w:val="24"/>
                <w:lang w:val="en-GB"/>
              </w:rPr>
            </w:pPr>
            <w:r w:rsidRPr="00E27B7F">
              <w:rPr>
                <w:rFonts w:asciiTheme="minorHAnsi" w:hAnsiTheme="minorHAnsi" w:cstheme="minorBidi"/>
                <w:sz w:val="24"/>
                <w:szCs w:val="24"/>
                <w:lang w:val="en-GB"/>
              </w:rPr>
              <w:t>Number of current thesis supervisions/co-</w:t>
            </w:r>
            <w:r w:rsidR="004462F4" w:rsidRPr="00E27B7F">
              <w:rPr>
                <w:rFonts w:asciiTheme="minorHAnsi" w:hAnsiTheme="minorHAnsi" w:cstheme="minorBidi"/>
                <w:sz w:val="24"/>
                <w:szCs w:val="24"/>
                <w:lang w:val="en-GB"/>
              </w:rPr>
              <w:t>supervisions</w:t>
            </w:r>
            <w:r w:rsidR="00AA2A91" w:rsidRPr="00E27B7F">
              <w:rPr>
                <w:rFonts w:asciiTheme="minorHAnsi" w:hAnsiTheme="minorHAnsi" w:cstheme="minorBidi"/>
                <w:sz w:val="24"/>
                <w:szCs w:val="24"/>
                <w:lang w:val="en-GB"/>
              </w:rPr>
              <w:t>:</w:t>
            </w:r>
            <w:r w:rsidR="00D14671" w:rsidRPr="00E27B7F">
              <w:rPr>
                <w:rFonts w:asciiTheme="minorHAnsi" w:hAnsiTheme="minorHAnsi" w:cstheme="minorBidi"/>
                <w:sz w:val="24"/>
                <w:szCs w:val="24"/>
                <w:lang w:val="en-GB"/>
              </w:rPr>
              <w:t xml:space="preserve"> </w:t>
            </w:r>
            <w:r w:rsidR="007A3C92">
              <w:rPr>
                <w:rFonts w:asciiTheme="minorHAnsi" w:hAnsiTheme="minorHAnsi" w:cstheme="minorBidi"/>
                <w:sz w:val="24"/>
                <w:szCs w:val="24"/>
                <w:lang w:val="en-GB"/>
              </w:rPr>
              <w:t>1</w:t>
            </w:r>
          </w:p>
        </w:tc>
      </w:tr>
      <w:tr w:rsidR="006767FD" w:rsidRPr="00390051" w14:paraId="52727C05" w14:textId="77777777" w:rsidTr="623E613B">
        <w:tc>
          <w:tcPr>
            <w:tcW w:w="94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795419" w14:textId="6646800E" w:rsidR="006767FD" w:rsidRPr="00E27B7F" w:rsidRDefault="0040755B" w:rsidP="00204E10">
            <w:pPr>
              <w:spacing w:before="120"/>
              <w:jc w:val="both"/>
              <w:rPr>
                <w:rFonts w:asciiTheme="minorHAnsi" w:hAnsiTheme="minorHAnsi" w:cstheme="minorBidi"/>
                <w:b/>
                <w:bCs/>
                <w:sz w:val="24"/>
                <w:szCs w:val="24"/>
                <w:lang w:val="en-GB"/>
              </w:rPr>
            </w:pPr>
            <w:r w:rsidRPr="00E27B7F">
              <w:rPr>
                <w:rFonts w:asciiTheme="minorHAnsi" w:hAnsiTheme="minorHAnsi" w:cstheme="minorBidi"/>
                <w:b/>
                <w:bCs/>
                <w:sz w:val="24"/>
                <w:szCs w:val="24"/>
                <w:lang w:val="en-GB"/>
              </w:rPr>
              <w:t>Thesis c</w:t>
            </w:r>
            <w:r w:rsidR="00D14671" w:rsidRPr="00E27B7F">
              <w:rPr>
                <w:rFonts w:asciiTheme="minorHAnsi" w:hAnsiTheme="minorHAnsi" w:cstheme="minorBidi"/>
                <w:b/>
                <w:bCs/>
                <w:sz w:val="24"/>
                <w:szCs w:val="24"/>
                <w:lang w:val="en-GB"/>
              </w:rPr>
              <w:t>o-</w:t>
            </w:r>
            <w:r w:rsidRPr="00E27B7F">
              <w:rPr>
                <w:rFonts w:asciiTheme="minorHAnsi" w:hAnsiTheme="minorHAnsi" w:cstheme="minorBidi"/>
                <w:b/>
                <w:bCs/>
                <w:sz w:val="24"/>
                <w:szCs w:val="24"/>
                <w:lang w:val="en-GB"/>
              </w:rPr>
              <w:t>supervisor</w:t>
            </w:r>
            <w:r w:rsidR="00D14671" w:rsidRPr="00E27B7F">
              <w:rPr>
                <w:rFonts w:asciiTheme="minorHAnsi" w:hAnsiTheme="minorHAnsi" w:cstheme="minorBidi"/>
                <w:b/>
                <w:bCs/>
                <w:sz w:val="24"/>
                <w:szCs w:val="24"/>
                <w:lang w:val="en-GB"/>
              </w:rPr>
              <w:t xml:space="preserve"> 1</w:t>
            </w:r>
            <w:r w:rsidR="00AA2A91" w:rsidRPr="00E27B7F">
              <w:rPr>
                <w:rFonts w:asciiTheme="minorHAnsi" w:hAnsiTheme="minorHAnsi" w:cstheme="minorBidi"/>
                <w:b/>
                <w:bCs/>
                <w:sz w:val="24"/>
                <w:szCs w:val="24"/>
                <w:lang w:val="en-GB"/>
              </w:rPr>
              <w:t xml:space="preserve"> (</w:t>
            </w:r>
            <w:r w:rsidRPr="00E27B7F">
              <w:rPr>
                <w:rFonts w:asciiTheme="minorHAnsi" w:hAnsiTheme="minorHAnsi" w:cstheme="minorBidi"/>
                <w:b/>
                <w:bCs/>
                <w:sz w:val="24"/>
                <w:szCs w:val="24"/>
                <w:lang w:val="en-GB"/>
              </w:rPr>
              <w:t>if applicable</w:t>
            </w:r>
            <w:r w:rsidR="00AA2A91" w:rsidRPr="00E27B7F">
              <w:rPr>
                <w:rFonts w:asciiTheme="minorHAnsi" w:hAnsiTheme="minorHAnsi" w:cstheme="minorBidi"/>
                <w:b/>
                <w:bCs/>
                <w:sz w:val="24"/>
                <w:szCs w:val="24"/>
                <w:lang w:val="en-GB"/>
              </w:rPr>
              <w:t>)</w:t>
            </w:r>
          </w:p>
          <w:p w14:paraId="3C3AF9C1" w14:textId="79253D00" w:rsidR="0040755B" w:rsidRPr="00E27B7F" w:rsidRDefault="0040755B" w:rsidP="0040755B">
            <w:pPr>
              <w:spacing w:before="120"/>
              <w:jc w:val="both"/>
              <w:rPr>
                <w:rFonts w:asciiTheme="minorHAnsi" w:hAnsiTheme="minorHAnsi" w:cstheme="minorHAnsi"/>
                <w:iCs/>
                <w:sz w:val="24"/>
                <w:szCs w:val="16"/>
                <w:lang w:val="en-GB"/>
              </w:rPr>
            </w:pPr>
            <w:r w:rsidRPr="00E27B7F">
              <w:rPr>
                <w:rFonts w:asciiTheme="minorHAnsi" w:hAnsiTheme="minorHAnsi" w:cstheme="minorHAnsi"/>
                <w:iCs/>
                <w:sz w:val="24"/>
                <w:szCs w:val="16"/>
                <w:lang w:val="en-GB"/>
              </w:rPr>
              <w:t>Surname, first name:</w:t>
            </w:r>
            <w:r w:rsidR="00C6609B">
              <w:rPr>
                <w:rFonts w:asciiTheme="minorHAnsi" w:hAnsiTheme="minorHAnsi" w:cstheme="minorHAnsi"/>
                <w:iCs/>
                <w:sz w:val="24"/>
                <w:szCs w:val="16"/>
                <w:lang w:val="en-GB"/>
              </w:rPr>
              <w:t xml:space="preserve"> </w:t>
            </w:r>
            <w:r w:rsidR="00C6609B" w:rsidRPr="00C6609B">
              <w:rPr>
                <w:rFonts w:asciiTheme="minorHAnsi" w:hAnsiTheme="minorHAnsi" w:cstheme="minorHAnsi"/>
                <w:iCs/>
                <w:sz w:val="24"/>
                <w:szCs w:val="16"/>
                <w:lang w:val="en-GB"/>
              </w:rPr>
              <w:t>TRICAULT Yann</w:t>
            </w:r>
          </w:p>
          <w:p w14:paraId="3D8C2AFC" w14:textId="449E822E" w:rsidR="0040755B" w:rsidRPr="00E27B7F" w:rsidRDefault="0040755B" w:rsidP="0040755B">
            <w:pPr>
              <w:spacing w:before="120"/>
              <w:jc w:val="both"/>
              <w:rPr>
                <w:rFonts w:asciiTheme="minorHAnsi" w:hAnsiTheme="minorHAnsi" w:cstheme="minorHAnsi"/>
                <w:iCs/>
                <w:sz w:val="24"/>
                <w:szCs w:val="16"/>
                <w:lang w:val="en-GB"/>
              </w:rPr>
            </w:pPr>
            <w:r w:rsidRPr="00E27B7F">
              <w:rPr>
                <w:rFonts w:asciiTheme="minorHAnsi" w:hAnsiTheme="minorHAnsi" w:cstheme="minorHAnsi"/>
                <w:iCs/>
                <w:sz w:val="24"/>
                <w:szCs w:val="16"/>
                <w:lang w:val="en-GB"/>
              </w:rPr>
              <w:t xml:space="preserve">Position: </w:t>
            </w:r>
            <w:r w:rsidR="00C6609B">
              <w:rPr>
                <w:rFonts w:asciiTheme="minorHAnsi" w:hAnsiTheme="minorHAnsi" w:cstheme="minorHAnsi"/>
                <w:iCs/>
                <w:sz w:val="24"/>
                <w:szCs w:val="16"/>
                <w:lang w:val="en-GB"/>
              </w:rPr>
              <w:t>Lecturer</w:t>
            </w:r>
          </w:p>
          <w:p w14:paraId="35207C09" w14:textId="4101CCA6" w:rsidR="00A34F05" w:rsidRPr="00E27B7F" w:rsidRDefault="0040755B">
            <w:pPr>
              <w:spacing w:before="120"/>
              <w:jc w:val="both"/>
              <w:rPr>
                <w:rFonts w:asciiTheme="minorHAnsi" w:hAnsiTheme="minorHAnsi" w:cstheme="minorHAnsi"/>
                <w:iCs/>
                <w:sz w:val="24"/>
                <w:szCs w:val="16"/>
                <w:lang w:val="en-GB"/>
              </w:rPr>
            </w:pPr>
            <w:proofErr w:type="spellStart"/>
            <w:r w:rsidRPr="00E27B7F">
              <w:rPr>
                <w:rFonts w:asciiTheme="minorHAnsi" w:hAnsiTheme="minorHAnsi" w:cstheme="minorHAnsi"/>
                <w:iCs/>
                <w:sz w:val="24"/>
                <w:szCs w:val="16"/>
                <w:lang w:val="en-GB"/>
              </w:rPr>
              <w:t>Habilitation</w:t>
            </w:r>
            <w:proofErr w:type="spellEnd"/>
            <w:r w:rsidRPr="00E27B7F">
              <w:rPr>
                <w:rFonts w:asciiTheme="minorHAnsi" w:hAnsiTheme="minorHAnsi" w:cstheme="minorHAnsi"/>
                <w:iCs/>
                <w:sz w:val="24"/>
                <w:szCs w:val="16"/>
                <w:lang w:val="en-GB"/>
              </w:rPr>
              <w:t xml:space="preserve"> thesis to supervise research</w:t>
            </w:r>
            <w:r w:rsidR="00A34F05" w:rsidRPr="00E27B7F">
              <w:rPr>
                <w:rFonts w:asciiTheme="minorHAnsi" w:hAnsiTheme="minorHAnsi" w:cstheme="minorHAnsi"/>
                <w:iCs/>
                <w:sz w:val="24"/>
                <w:szCs w:val="16"/>
                <w:lang w:val="en-GB"/>
              </w:rPr>
              <w:t xml:space="preserve">  </w:t>
            </w:r>
            <w:sdt>
              <w:sdtPr>
                <w:rPr>
                  <w:rFonts w:asciiTheme="minorHAnsi" w:hAnsiTheme="minorHAnsi" w:cstheme="minorHAnsi"/>
                  <w:iCs/>
                  <w:sz w:val="24"/>
                  <w:szCs w:val="16"/>
                  <w:lang w:val="en-GB"/>
                </w:rPr>
                <w:id w:val="-682198284"/>
                <w14:checkbox>
                  <w14:checked w14:val="0"/>
                  <w14:checkedState w14:val="2612" w14:font="MS Gothic"/>
                  <w14:uncheckedState w14:val="2610" w14:font="MS Gothic"/>
                </w14:checkbox>
              </w:sdtPr>
              <w:sdtEndPr/>
              <w:sdtContent>
                <w:r w:rsidR="00A34F05" w:rsidRPr="00E27B7F">
                  <w:rPr>
                    <w:rFonts w:ascii="MS Gothic" w:eastAsia="MS Gothic" w:hAnsi="MS Gothic" w:cstheme="minorHAnsi"/>
                    <w:iCs/>
                    <w:sz w:val="24"/>
                    <w:szCs w:val="16"/>
                    <w:lang w:val="en-GB"/>
                  </w:rPr>
                  <w:t>☐</w:t>
                </w:r>
              </w:sdtContent>
            </w:sdt>
            <w:r w:rsidR="000735F3" w:rsidRPr="00E27B7F">
              <w:rPr>
                <w:rFonts w:asciiTheme="minorHAnsi" w:hAnsiTheme="minorHAnsi" w:cstheme="minorHAnsi"/>
                <w:iCs/>
                <w:sz w:val="24"/>
                <w:szCs w:val="16"/>
                <w:lang w:val="en-GB"/>
              </w:rPr>
              <w:t xml:space="preserve"> </w:t>
            </w:r>
            <w:r w:rsidRPr="00E27B7F">
              <w:rPr>
                <w:rFonts w:asciiTheme="minorHAnsi" w:hAnsiTheme="minorHAnsi" w:cstheme="minorHAnsi"/>
                <w:iCs/>
                <w:sz w:val="24"/>
                <w:szCs w:val="16"/>
                <w:lang w:val="en-GB"/>
              </w:rPr>
              <w:t>yes</w:t>
            </w:r>
            <w:r w:rsidR="000735F3" w:rsidRPr="00E27B7F">
              <w:rPr>
                <w:rFonts w:asciiTheme="minorHAnsi" w:hAnsiTheme="minorHAnsi" w:cstheme="minorHAnsi"/>
                <w:iCs/>
                <w:sz w:val="24"/>
                <w:szCs w:val="16"/>
                <w:lang w:val="en-GB"/>
              </w:rPr>
              <w:t xml:space="preserve">   </w:t>
            </w:r>
            <w:sdt>
              <w:sdtPr>
                <w:rPr>
                  <w:rFonts w:asciiTheme="minorHAnsi" w:hAnsiTheme="minorHAnsi" w:cstheme="minorHAnsi"/>
                  <w:iCs/>
                  <w:sz w:val="24"/>
                  <w:szCs w:val="16"/>
                  <w:lang w:val="en-GB"/>
                </w:rPr>
                <w:id w:val="-243424237"/>
                <w14:checkbox>
                  <w14:checked w14:val="1"/>
                  <w14:checkedState w14:val="2612" w14:font="MS Gothic"/>
                  <w14:uncheckedState w14:val="2610" w14:font="MS Gothic"/>
                </w14:checkbox>
              </w:sdtPr>
              <w:sdtEndPr/>
              <w:sdtContent>
                <w:r w:rsidR="00C6609B">
                  <w:rPr>
                    <w:rFonts w:ascii="MS Gothic" w:eastAsia="MS Gothic" w:hAnsi="MS Gothic" w:cstheme="minorHAnsi" w:hint="eastAsia"/>
                    <w:iCs/>
                    <w:sz w:val="24"/>
                    <w:szCs w:val="16"/>
                    <w:lang w:val="en-GB"/>
                  </w:rPr>
                  <w:t>☒</w:t>
                </w:r>
              </w:sdtContent>
            </w:sdt>
            <w:r w:rsidR="00A34F05" w:rsidRPr="00E27B7F">
              <w:rPr>
                <w:rFonts w:asciiTheme="minorHAnsi" w:hAnsiTheme="minorHAnsi" w:cstheme="minorHAnsi"/>
                <w:iCs/>
                <w:sz w:val="24"/>
                <w:szCs w:val="16"/>
                <w:lang w:val="en-GB"/>
              </w:rPr>
              <w:t xml:space="preserve"> no</w:t>
            </w:r>
            <w:r w:rsidR="000735F3" w:rsidRPr="00E27B7F">
              <w:rPr>
                <w:rFonts w:asciiTheme="minorHAnsi" w:hAnsiTheme="minorHAnsi" w:cstheme="minorHAnsi"/>
                <w:iCs/>
                <w:sz w:val="24"/>
                <w:szCs w:val="16"/>
                <w:lang w:val="en-GB"/>
              </w:rPr>
              <w:t xml:space="preserve">     </w:t>
            </w:r>
            <w:r w:rsidRPr="00E27B7F">
              <w:rPr>
                <w:rFonts w:asciiTheme="minorHAnsi" w:hAnsiTheme="minorHAnsi" w:cstheme="minorHAnsi"/>
                <w:iCs/>
                <w:sz w:val="24"/>
                <w:szCs w:val="16"/>
                <w:lang w:val="en-GB"/>
              </w:rPr>
              <w:t>If yes, date diploma received</w:t>
            </w:r>
            <w:r w:rsidR="00A34F05" w:rsidRPr="00E27B7F">
              <w:rPr>
                <w:rFonts w:asciiTheme="minorHAnsi" w:hAnsiTheme="minorHAnsi" w:cstheme="minorHAnsi"/>
                <w:iCs/>
                <w:sz w:val="24"/>
                <w:szCs w:val="16"/>
                <w:lang w:val="en-GB"/>
              </w:rPr>
              <w:t xml:space="preserve">: </w:t>
            </w:r>
          </w:p>
          <w:p w14:paraId="7DA1DDC1" w14:textId="764444D4" w:rsidR="006767FD" w:rsidRPr="00E27B7F" w:rsidRDefault="00D14671">
            <w:pPr>
              <w:spacing w:before="120"/>
              <w:jc w:val="both"/>
              <w:rPr>
                <w:rFonts w:asciiTheme="minorHAnsi" w:hAnsiTheme="minorHAnsi" w:cstheme="minorHAnsi"/>
                <w:iCs/>
                <w:sz w:val="24"/>
                <w:szCs w:val="16"/>
                <w:lang w:val="en-GB"/>
              </w:rPr>
            </w:pPr>
            <w:r w:rsidRPr="00E27B7F">
              <w:rPr>
                <w:rFonts w:asciiTheme="minorHAnsi" w:hAnsiTheme="minorHAnsi" w:cstheme="minorHAnsi"/>
                <w:iCs/>
                <w:sz w:val="24"/>
                <w:szCs w:val="16"/>
                <w:lang w:val="en-GB"/>
              </w:rPr>
              <w:t>Employer:</w:t>
            </w:r>
            <w:r w:rsidR="00C6609B">
              <w:rPr>
                <w:rFonts w:asciiTheme="minorHAnsi" w:hAnsiTheme="minorHAnsi" w:cstheme="minorHAnsi"/>
                <w:iCs/>
                <w:sz w:val="24"/>
                <w:szCs w:val="16"/>
                <w:lang w:val="en-GB"/>
              </w:rPr>
              <w:t xml:space="preserve"> </w:t>
            </w:r>
            <w:proofErr w:type="spellStart"/>
            <w:r w:rsidR="00C6609B">
              <w:rPr>
                <w:rFonts w:asciiTheme="minorHAnsi" w:hAnsiTheme="minorHAnsi" w:cstheme="minorHAnsi"/>
                <w:iCs/>
                <w:sz w:val="24"/>
                <w:szCs w:val="16"/>
                <w:lang w:val="en-GB"/>
              </w:rPr>
              <w:t>Institut</w:t>
            </w:r>
            <w:proofErr w:type="spellEnd"/>
            <w:r w:rsidR="00C6609B">
              <w:rPr>
                <w:rFonts w:asciiTheme="minorHAnsi" w:hAnsiTheme="minorHAnsi" w:cstheme="minorHAnsi"/>
                <w:iCs/>
                <w:sz w:val="24"/>
                <w:szCs w:val="16"/>
                <w:lang w:val="en-GB"/>
              </w:rPr>
              <w:t xml:space="preserve"> </w:t>
            </w:r>
            <w:proofErr w:type="spellStart"/>
            <w:r w:rsidR="00C6609B">
              <w:rPr>
                <w:rFonts w:asciiTheme="minorHAnsi" w:hAnsiTheme="minorHAnsi" w:cstheme="minorHAnsi"/>
                <w:iCs/>
                <w:sz w:val="24"/>
                <w:szCs w:val="16"/>
                <w:lang w:val="en-GB"/>
              </w:rPr>
              <w:t>Agro</w:t>
            </w:r>
            <w:proofErr w:type="spellEnd"/>
            <w:r w:rsidR="00C6609B">
              <w:rPr>
                <w:rFonts w:asciiTheme="minorHAnsi" w:hAnsiTheme="minorHAnsi" w:cstheme="minorHAnsi"/>
                <w:iCs/>
                <w:sz w:val="24"/>
                <w:szCs w:val="16"/>
                <w:lang w:val="en-GB"/>
              </w:rPr>
              <w:t xml:space="preserve"> Rennes-Angers</w:t>
            </w:r>
          </w:p>
          <w:p w14:paraId="303E833C" w14:textId="55CA656C" w:rsidR="0040755B" w:rsidRPr="00E27B7F" w:rsidRDefault="0040755B" w:rsidP="0040755B">
            <w:pPr>
              <w:spacing w:before="120"/>
              <w:jc w:val="both"/>
              <w:rPr>
                <w:lang w:val="en-GB"/>
              </w:rPr>
            </w:pPr>
            <w:r w:rsidRPr="00E27B7F">
              <w:rPr>
                <w:rFonts w:asciiTheme="minorHAnsi" w:hAnsiTheme="minorHAnsi" w:cstheme="minorHAnsi"/>
                <w:iCs/>
                <w:sz w:val="24"/>
                <w:szCs w:val="16"/>
                <w:lang w:val="en-GB"/>
              </w:rPr>
              <w:t xml:space="preserve">Doctoral school affiliation: </w:t>
            </w:r>
            <w:r w:rsidR="00C6609B">
              <w:rPr>
                <w:rFonts w:asciiTheme="minorHAnsi" w:hAnsiTheme="minorHAnsi" w:cstheme="minorHAnsi"/>
                <w:iCs/>
                <w:sz w:val="24"/>
                <w:szCs w:val="16"/>
                <w:lang w:val="en-GB"/>
              </w:rPr>
              <w:t>EGAAL</w:t>
            </w:r>
          </w:p>
          <w:p w14:paraId="4E6FD27C" w14:textId="14610F2F" w:rsidR="0040755B" w:rsidRPr="00E27B7F" w:rsidRDefault="0040755B" w:rsidP="0040755B">
            <w:pPr>
              <w:spacing w:before="120"/>
              <w:jc w:val="both"/>
              <w:rPr>
                <w:rFonts w:asciiTheme="minorHAnsi" w:hAnsiTheme="minorHAnsi" w:cstheme="minorHAnsi"/>
                <w:iCs/>
                <w:sz w:val="24"/>
                <w:szCs w:val="16"/>
                <w:lang w:val="en-GB"/>
              </w:rPr>
            </w:pPr>
            <w:r w:rsidRPr="00E27B7F">
              <w:rPr>
                <w:rFonts w:asciiTheme="minorHAnsi" w:hAnsiTheme="minorHAnsi" w:cstheme="minorHAnsi"/>
                <w:iCs/>
                <w:sz w:val="24"/>
                <w:szCs w:val="16"/>
                <w:lang w:val="en-GB"/>
              </w:rPr>
              <w:t xml:space="preserve">Rate of thesis supervision in the present project (%): </w:t>
            </w:r>
            <w:r w:rsidR="00C6609B">
              <w:rPr>
                <w:rFonts w:asciiTheme="minorHAnsi" w:hAnsiTheme="minorHAnsi" w:cstheme="minorHAnsi"/>
                <w:iCs/>
                <w:sz w:val="24"/>
                <w:szCs w:val="16"/>
                <w:lang w:val="en-GB"/>
              </w:rPr>
              <w:t>30%</w:t>
            </w:r>
          </w:p>
          <w:p w14:paraId="32EACBFE" w14:textId="3998B695" w:rsidR="0040755B" w:rsidRPr="00E27B7F" w:rsidRDefault="0040755B" w:rsidP="0040755B">
            <w:pPr>
              <w:spacing w:before="120"/>
              <w:jc w:val="both"/>
              <w:rPr>
                <w:rFonts w:asciiTheme="minorHAnsi" w:hAnsiTheme="minorHAnsi" w:cstheme="minorBidi"/>
                <w:sz w:val="24"/>
                <w:szCs w:val="24"/>
                <w:lang w:val="en-GB"/>
              </w:rPr>
            </w:pPr>
            <w:r w:rsidRPr="00E27B7F">
              <w:rPr>
                <w:rFonts w:asciiTheme="minorHAnsi" w:hAnsiTheme="minorHAnsi" w:cstheme="minorBidi"/>
                <w:sz w:val="24"/>
                <w:szCs w:val="24"/>
                <w:lang w:val="en-GB"/>
              </w:rPr>
              <w:t xml:space="preserve">Total rate of thesis supervision in ongoing theses (supervisions and co-supervisions) (%): </w:t>
            </w:r>
            <w:r w:rsidR="00C6609B">
              <w:rPr>
                <w:rFonts w:asciiTheme="minorHAnsi" w:hAnsiTheme="minorHAnsi" w:cstheme="minorBidi"/>
                <w:sz w:val="24"/>
                <w:szCs w:val="24"/>
                <w:lang w:val="en-GB"/>
              </w:rPr>
              <w:t>0%</w:t>
            </w:r>
          </w:p>
          <w:p w14:paraId="14F9E929" w14:textId="32A155B6" w:rsidR="006767FD" w:rsidRPr="00E27B7F" w:rsidRDefault="0040755B" w:rsidP="00AA2A91">
            <w:pPr>
              <w:spacing w:before="120"/>
              <w:jc w:val="both"/>
              <w:rPr>
                <w:rFonts w:asciiTheme="minorHAnsi" w:hAnsiTheme="minorHAnsi" w:cstheme="minorBidi"/>
                <w:sz w:val="24"/>
                <w:szCs w:val="24"/>
                <w:lang w:val="en-GB"/>
              </w:rPr>
            </w:pPr>
            <w:r w:rsidRPr="00E27B7F">
              <w:rPr>
                <w:rFonts w:asciiTheme="minorHAnsi" w:hAnsiTheme="minorHAnsi" w:cstheme="minorBidi"/>
                <w:sz w:val="24"/>
                <w:szCs w:val="24"/>
                <w:lang w:val="en-GB"/>
              </w:rPr>
              <w:t xml:space="preserve">Number of current thesis supervisions/co-supervisions: </w:t>
            </w:r>
            <w:r w:rsidR="00C6609B">
              <w:rPr>
                <w:rFonts w:asciiTheme="minorHAnsi" w:hAnsiTheme="minorHAnsi" w:cstheme="minorBidi"/>
                <w:sz w:val="24"/>
                <w:szCs w:val="24"/>
                <w:lang w:val="en-GB"/>
              </w:rPr>
              <w:t>0</w:t>
            </w:r>
          </w:p>
        </w:tc>
      </w:tr>
      <w:tr w:rsidR="006767FD" w:rsidRPr="00390051" w14:paraId="2CA051C5" w14:textId="77777777" w:rsidTr="623E613B">
        <w:tc>
          <w:tcPr>
            <w:tcW w:w="94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B543AC" w14:textId="0AFBD04E" w:rsidR="0040755B" w:rsidRPr="00E27B7F" w:rsidRDefault="0040755B" w:rsidP="0040755B">
            <w:pPr>
              <w:spacing w:before="120"/>
              <w:jc w:val="both"/>
              <w:rPr>
                <w:rFonts w:asciiTheme="minorHAnsi" w:hAnsiTheme="minorHAnsi" w:cstheme="minorBidi"/>
                <w:b/>
                <w:bCs/>
                <w:sz w:val="24"/>
                <w:szCs w:val="24"/>
                <w:lang w:val="en-GB"/>
              </w:rPr>
            </w:pPr>
            <w:r w:rsidRPr="00E27B7F">
              <w:rPr>
                <w:rFonts w:asciiTheme="minorHAnsi" w:hAnsiTheme="minorHAnsi" w:cstheme="minorBidi"/>
                <w:b/>
                <w:bCs/>
                <w:sz w:val="24"/>
                <w:szCs w:val="24"/>
                <w:lang w:val="en-GB"/>
              </w:rPr>
              <w:lastRenderedPageBreak/>
              <w:t>Thesis co-supervisor 2 (if applicable)</w:t>
            </w:r>
          </w:p>
          <w:p w14:paraId="2DF225EE" w14:textId="7284EEF5" w:rsidR="0040755B" w:rsidRPr="00E27B7F" w:rsidRDefault="0040755B" w:rsidP="0040755B">
            <w:pPr>
              <w:spacing w:before="120"/>
              <w:jc w:val="both"/>
              <w:rPr>
                <w:rFonts w:asciiTheme="minorHAnsi" w:hAnsiTheme="minorHAnsi" w:cstheme="minorHAnsi"/>
                <w:iCs/>
                <w:sz w:val="24"/>
                <w:szCs w:val="16"/>
                <w:lang w:val="en-GB"/>
              </w:rPr>
            </w:pPr>
            <w:r w:rsidRPr="00E27B7F">
              <w:rPr>
                <w:rFonts w:asciiTheme="minorHAnsi" w:hAnsiTheme="minorHAnsi" w:cstheme="minorHAnsi"/>
                <w:iCs/>
                <w:sz w:val="24"/>
                <w:szCs w:val="16"/>
                <w:lang w:val="en-GB"/>
              </w:rPr>
              <w:t>Surname, first name:</w:t>
            </w:r>
            <w:r w:rsidR="00C6609B">
              <w:rPr>
                <w:rFonts w:asciiTheme="minorHAnsi" w:hAnsiTheme="minorHAnsi" w:cstheme="minorHAnsi"/>
                <w:iCs/>
                <w:sz w:val="24"/>
                <w:szCs w:val="16"/>
                <w:lang w:val="en-GB"/>
              </w:rPr>
              <w:t xml:space="preserve"> POGGI Sylvain</w:t>
            </w:r>
          </w:p>
          <w:p w14:paraId="3DA5EC75" w14:textId="32CA6D02" w:rsidR="0040755B" w:rsidRPr="00E27B7F" w:rsidRDefault="0040755B" w:rsidP="0040755B">
            <w:pPr>
              <w:spacing w:before="120"/>
              <w:jc w:val="both"/>
              <w:rPr>
                <w:rFonts w:asciiTheme="minorHAnsi" w:hAnsiTheme="minorHAnsi" w:cstheme="minorHAnsi"/>
                <w:iCs/>
                <w:sz w:val="24"/>
                <w:szCs w:val="16"/>
                <w:lang w:val="en-GB"/>
              </w:rPr>
            </w:pPr>
            <w:r w:rsidRPr="00E27B7F">
              <w:rPr>
                <w:rFonts w:asciiTheme="minorHAnsi" w:hAnsiTheme="minorHAnsi" w:cstheme="minorHAnsi"/>
                <w:iCs/>
                <w:sz w:val="24"/>
                <w:szCs w:val="16"/>
                <w:lang w:val="en-GB"/>
              </w:rPr>
              <w:t xml:space="preserve">Position: </w:t>
            </w:r>
            <w:r w:rsidR="00C6609B">
              <w:rPr>
                <w:rFonts w:asciiTheme="minorHAnsi" w:hAnsiTheme="minorHAnsi" w:cstheme="minorHAnsi"/>
                <w:iCs/>
                <w:sz w:val="24"/>
                <w:szCs w:val="16"/>
                <w:lang w:val="en-GB"/>
              </w:rPr>
              <w:t>Researcher</w:t>
            </w:r>
          </w:p>
          <w:p w14:paraId="216D2BE8" w14:textId="0951EB36" w:rsidR="0040755B" w:rsidRPr="00E27B7F" w:rsidRDefault="0040755B" w:rsidP="0040755B">
            <w:pPr>
              <w:spacing w:before="120"/>
              <w:jc w:val="both"/>
              <w:rPr>
                <w:rFonts w:asciiTheme="minorHAnsi" w:hAnsiTheme="minorHAnsi" w:cstheme="minorHAnsi"/>
                <w:iCs/>
                <w:sz w:val="24"/>
                <w:szCs w:val="16"/>
                <w:lang w:val="en-GB"/>
              </w:rPr>
            </w:pPr>
            <w:proofErr w:type="spellStart"/>
            <w:r w:rsidRPr="00E27B7F">
              <w:rPr>
                <w:rFonts w:asciiTheme="minorHAnsi" w:hAnsiTheme="minorHAnsi" w:cstheme="minorHAnsi"/>
                <w:iCs/>
                <w:sz w:val="24"/>
                <w:szCs w:val="16"/>
                <w:lang w:val="en-GB"/>
              </w:rPr>
              <w:t>Habilitation</w:t>
            </w:r>
            <w:proofErr w:type="spellEnd"/>
            <w:r w:rsidRPr="00E27B7F">
              <w:rPr>
                <w:rFonts w:asciiTheme="minorHAnsi" w:hAnsiTheme="minorHAnsi" w:cstheme="minorHAnsi"/>
                <w:iCs/>
                <w:sz w:val="24"/>
                <w:szCs w:val="16"/>
                <w:lang w:val="en-GB"/>
              </w:rPr>
              <w:t xml:space="preserve"> thesis to supervise research  </w:t>
            </w:r>
            <w:sdt>
              <w:sdtPr>
                <w:rPr>
                  <w:rFonts w:asciiTheme="minorHAnsi" w:hAnsiTheme="minorHAnsi" w:cstheme="minorHAnsi"/>
                  <w:iCs/>
                  <w:sz w:val="24"/>
                  <w:szCs w:val="16"/>
                  <w:lang w:val="en-GB"/>
                </w:rPr>
                <w:id w:val="2057109403"/>
                <w14:checkbox>
                  <w14:checked w14:val="0"/>
                  <w14:checkedState w14:val="2612" w14:font="MS Gothic"/>
                  <w14:uncheckedState w14:val="2610" w14:font="MS Gothic"/>
                </w14:checkbox>
              </w:sdtPr>
              <w:sdtEndPr/>
              <w:sdtContent>
                <w:r w:rsidRPr="00E27B7F">
                  <w:rPr>
                    <w:rFonts w:ascii="MS Gothic" w:eastAsia="MS Gothic" w:hAnsi="MS Gothic" w:cstheme="minorHAnsi"/>
                    <w:iCs/>
                    <w:sz w:val="24"/>
                    <w:szCs w:val="16"/>
                    <w:lang w:val="en-GB"/>
                  </w:rPr>
                  <w:t>☐</w:t>
                </w:r>
              </w:sdtContent>
            </w:sdt>
            <w:r w:rsidRPr="00E27B7F">
              <w:rPr>
                <w:rFonts w:asciiTheme="minorHAnsi" w:hAnsiTheme="minorHAnsi" w:cstheme="minorHAnsi"/>
                <w:iCs/>
                <w:sz w:val="24"/>
                <w:szCs w:val="16"/>
                <w:lang w:val="en-GB"/>
              </w:rPr>
              <w:t xml:space="preserve"> yes   </w:t>
            </w:r>
            <w:sdt>
              <w:sdtPr>
                <w:rPr>
                  <w:rFonts w:asciiTheme="minorHAnsi" w:hAnsiTheme="minorHAnsi" w:cstheme="minorHAnsi"/>
                  <w:iCs/>
                  <w:sz w:val="24"/>
                  <w:szCs w:val="16"/>
                  <w:lang w:val="en-GB"/>
                </w:rPr>
                <w:id w:val="1496683779"/>
                <w14:checkbox>
                  <w14:checked w14:val="1"/>
                  <w14:checkedState w14:val="2612" w14:font="MS Gothic"/>
                  <w14:uncheckedState w14:val="2610" w14:font="MS Gothic"/>
                </w14:checkbox>
              </w:sdtPr>
              <w:sdtEndPr/>
              <w:sdtContent>
                <w:r w:rsidR="00C6609B">
                  <w:rPr>
                    <w:rFonts w:ascii="MS Gothic" w:eastAsia="MS Gothic" w:hAnsi="MS Gothic" w:cstheme="minorHAnsi" w:hint="eastAsia"/>
                    <w:iCs/>
                    <w:sz w:val="24"/>
                    <w:szCs w:val="16"/>
                    <w:lang w:val="en-GB"/>
                  </w:rPr>
                  <w:t>☒</w:t>
                </w:r>
              </w:sdtContent>
            </w:sdt>
            <w:r w:rsidRPr="00E27B7F">
              <w:rPr>
                <w:rFonts w:asciiTheme="minorHAnsi" w:hAnsiTheme="minorHAnsi" w:cstheme="minorHAnsi"/>
                <w:iCs/>
                <w:sz w:val="24"/>
                <w:szCs w:val="16"/>
                <w:lang w:val="en-GB"/>
              </w:rPr>
              <w:t xml:space="preserve"> no     If yes, date diploma received: </w:t>
            </w:r>
          </w:p>
          <w:p w14:paraId="743A303B" w14:textId="26A740D7" w:rsidR="0040755B" w:rsidRPr="00E27B7F" w:rsidRDefault="0040755B" w:rsidP="0040755B">
            <w:pPr>
              <w:spacing w:before="120"/>
              <w:jc w:val="both"/>
              <w:rPr>
                <w:rFonts w:asciiTheme="minorHAnsi" w:hAnsiTheme="minorHAnsi" w:cstheme="minorHAnsi"/>
                <w:iCs/>
                <w:sz w:val="24"/>
                <w:szCs w:val="16"/>
                <w:lang w:val="en-GB"/>
              </w:rPr>
            </w:pPr>
            <w:r w:rsidRPr="00E27B7F">
              <w:rPr>
                <w:rFonts w:asciiTheme="minorHAnsi" w:hAnsiTheme="minorHAnsi" w:cstheme="minorHAnsi"/>
                <w:iCs/>
                <w:sz w:val="24"/>
                <w:szCs w:val="16"/>
                <w:lang w:val="en-GB"/>
              </w:rPr>
              <w:t>Employer:</w:t>
            </w:r>
            <w:r w:rsidR="00C6609B">
              <w:rPr>
                <w:rFonts w:asciiTheme="minorHAnsi" w:hAnsiTheme="minorHAnsi" w:cstheme="minorHAnsi"/>
                <w:iCs/>
                <w:sz w:val="24"/>
                <w:szCs w:val="16"/>
                <w:lang w:val="en-GB"/>
              </w:rPr>
              <w:t xml:space="preserve"> INRAE</w:t>
            </w:r>
          </w:p>
          <w:p w14:paraId="7759362D" w14:textId="32E73632" w:rsidR="0040755B" w:rsidRPr="00E27B7F" w:rsidRDefault="0040755B" w:rsidP="0040755B">
            <w:pPr>
              <w:spacing w:before="120"/>
              <w:jc w:val="both"/>
              <w:rPr>
                <w:lang w:val="en-GB"/>
              </w:rPr>
            </w:pPr>
            <w:r w:rsidRPr="00E27B7F">
              <w:rPr>
                <w:rFonts w:asciiTheme="minorHAnsi" w:hAnsiTheme="minorHAnsi" w:cstheme="minorHAnsi"/>
                <w:iCs/>
                <w:sz w:val="24"/>
                <w:szCs w:val="16"/>
                <w:lang w:val="en-GB"/>
              </w:rPr>
              <w:t xml:space="preserve">Doctoral school affiliation: </w:t>
            </w:r>
            <w:r w:rsidR="00C6609B">
              <w:rPr>
                <w:rFonts w:asciiTheme="minorHAnsi" w:hAnsiTheme="minorHAnsi" w:cstheme="minorHAnsi"/>
                <w:iCs/>
                <w:sz w:val="24"/>
                <w:szCs w:val="16"/>
                <w:lang w:val="en-GB"/>
              </w:rPr>
              <w:t>EGAAL</w:t>
            </w:r>
          </w:p>
          <w:p w14:paraId="3480482C" w14:textId="6CAFE3FD" w:rsidR="0040755B" w:rsidRPr="00E27B7F" w:rsidRDefault="0040755B" w:rsidP="0040755B">
            <w:pPr>
              <w:spacing w:before="120"/>
              <w:jc w:val="both"/>
              <w:rPr>
                <w:rFonts w:asciiTheme="minorHAnsi" w:hAnsiTheme="minorHAnsi" w:cstheme="minorHAnsi"/>
                <w:iCs/>
                <w:sz w:val="24"/>
                <w:szCs w:val="16"/>
                <w:lang w:val="en-GB"/>
              </w:rPr>
            </w:pPr>
            <w:r w:rsidRPr="00E27B7F">
              <w:rPr>
                <w:rFonts w:asciiTheme="minorHAnsi" w:hAnsiTheme="minorHAnsi" w:cstheme="minorHAnsi"/>
                <w:iCs/>
                <w:sz w:val="24"/>
                <w:szCs w:val="16"/>
                <w:lang w:val="en-GB"/>
              </w:rPr>
              <w:t xml:space="preserve">Rate of thesis supervision in the present project (%): </w:t>
            </w:r>
            <w:r w:rsidR="00C6609B">
              <w:rPr>
                <w:rFonts w:asciiTheme="minorHAnsi" w:hAnsiTheme="minorHAnsi" w:cstheme="minorHAnsi"/>
                <w:iCs/>
                <w:sz w:val="24"/>
                <w:szCs w:val="16"/>
                <w:lang w:val="en-GB"/>
              </w:rPr>
              <w:t>30%</w:t>
            </w:r>
          </w:p>
          <w:p w14:paraId="385D8226" w14:textId="16D1A052" w:rsidR="0040755B" w:rsidRPr="00E27B7F" w:rsidRDefault="0040755B" w:rsidP="0040755B">
            <w:pPr>
              <w:spacing w:before="120"/>
              <w:jc w:val="both"/>
              <w:rPr>
                <w:rFonts w:asciiTheme="minorHAnsi" w:hAnsiTheme="minorHAnsi" w:cstheme="minorBidi"/>
                <w:sz w:val="24"/>
                <w:szCs w:val="24"/>
                <w:lang w:val="en-GB"/>
              </w:rPr>
            </w:pPr>
            <w:r w:rsidRPr="00E27B7F">
              <w:rPr>
                <w:rFonts w:asciiTheme="minorHAnsi" w:hAnsiTheme="minorHAnsi" w:cstheme="minorBidi"/>
                <w:sz w:val="24"/>
                <w:szCs w:val="24"/>
                <w:lang w:val="en-GB"/>
              </w:rPr>
              <w:t xml:space="preserve">Total rate of thesis supervision in ongoing theses (supervisions and co-supervisions) (%): </w:t>
            </w:r>
            <w:r w:rsidR="00C6609B">
              <w:rPr>
                <w:rFonts w:asciiTheme="minorHAnsi" w:hAnsiTheme="minorHAnsi" w:cstheme="minorBidi"/>
                <w:sz w:val="24"/>
                <w:szCs w:val="24"/>
                <w:lang w:val="en-GB"/>
              </w:rPr>
              <w:t>0%</w:t>
            </w:r>
          </w:p>
          <w:p w14:paraId="29152E5C" w14:textId="0300207E" w:rsidR="006767FD" w:rsidRPr="00E27B7F" w:rsidRDefault="0040755B">
            <w:pPr>
              <w:spacing w:before="120"/>
              <w:jc w:val="both"/>
              <w:rPr>
                <w:rFonts w:asciiTheme="minorHAnsi" w:hAnsiTheme="minorHAnsi" w:cstheme="minorBidi"/>
                <w:sz w:val="24"/>
                <w:szCs w:val="24"/>
                <w:lang w:val="en-GB"/>
              </w:rPr>
            </w:pPr>
            <w:r w:rsidRPr="00E27B7F">
              <w:rPr>
                <w:rFonts w:asciiTheme="minorHAnsi" w:hAnsiTheme="minorHAnsi" w:cstheme="minorBidi"/>
                <w:sz w:val="24"/>
                <w:szCs w:val="24"/>
                <w:lang w:val="en-GB"/>
              </w:rPr>
              <w:t xml:space="preserve">Number of current thesis supervisions/co-supervisions: </w:t>
            </w:r>
            <w:r w:rsidR="00C6609B">
              <w:rPr>
                <w:rFonts w:asciiTheme="minorHAnsi" w:hAnsiTheme="minorHAnsi" w:cstheme="minorBidi"/>
                <w:sz w:val="24"/>
                <w:szCs w:val="24"/>
                <w:lang w:val="en-GB"/>
              </w:rPr>
              <w:t>0</w:t>
            </w:r>
          </w:p>
        </w:tc>
      </w:tr>
      <w:tr w:rsidR="006767FD" w:rsidRPr="00390051" w14:paraId="5EAED2D9" w14:textId="77777777" w:rsidTr="623E613B">
        <w:tc>
          <w:tcPr>
            <w:tcW w:w="94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6DBDF2" w14:textId="4A53A784" w:rsidR="006767FD" w:rsidRPr="00E27B7F" w:rsidRDefault="0040755B">
            <w:pPr>
              <w:spacing w:before="120"/>
              <w:jc w:val="both"/>
              <w:rPr>
                <w:rFonts w:asciiTheme="minorHAnsi" w:hAnsiTheme="minorHAnsi" w:cstheme="minorHAnsi"/>
                <w:b/>
                <w:iCs/>
                <w:sz w:val="24"/>
                <w:szCs w:val="16"/>
                <w:lang w:val="en-GB"/>
              </w:rPr>
            </w:pPr>
            <w:r w:rsidRPr="00E27B7F">
              <w:rPr>
                <w:rFonts w:asciiTheme="minorHAnsi" w:hAnsiTheme="minorHAnsi" w:cstheme="minorHAnsi"/>
                <w:b/>
                <w:iCs/>
                <w:sz w:val="24"/>
                <w:szCs w:val="16"/>
                <w:lang w:val="en-GB"/>
              </w:rPr>
              <w:t>Private partner</w:t>
            </w:r>
            <w:r w:rsidR="00D14671" w:rsidRPr="00E27B7F">
              <w:rPr>
                <w:rFonts w:asciiTheme="minorHAnsi" w:hAnsiTheme="minorHAnsi" w:cstheme="minorHAnsi"/>
                <w:b/>
                <w:iCs/>
                <w:sz w:val="24"/>
                <w:szCs w:val="16"/>
                <w:lang w:val="en-GB"/>
              </w:rPr>
              <w:t xml:space="preserve"> (</w:t>
            </w:r>
            <w:r w:rsidRPr="00E27B7F">
              <w:rPr>
                <w:rFonts w:asciiTheme="minorHAnsi" w:hAnsiTheme="minorHAnsi" w:cstheme="minorHAnsi"/>
                <w:b/>
                <w:iCs/>
                <w:sz w:val="24"/>
                <w:szCs w:val="16"/>
                <w:lang w:val="en-GB"/>
              </w:rPr>
              <w:t>if CIFRE funding</w:t>
            </w:r>
            <w:r w:rsidR="00D14671" w:rsidRPr="00E27B7F">
              <w:rPr>
                <w:rFonts w:asciiTheme="minorHAnsi" w:hAnsiTheme="minorHAnsi" w:cstheme="minorHAnsi"/>
                <w:b/>
                <w:iCs/>
                <w:sz w:val="24"/>
                <w:szCs w:val="16"/>
                <w:lang w:val="en-GB"/>
              </w:rPr>
              <w:t>, priv</w:t>
            </w:r>
            <w:r w:rsidRPr="00E27B7F">
              <w:rPr>
                <w:rFonts w:asciiTheme="minorHAnsi" w:hAnsiTheme="minorHAnsi" w:cstheme="minorHAnsi"/>
                <w:b/>
                <w:iCs/>
                <w:sz w:val="24"/>
                <w:szCs w:val="16"/>
                <w:lang w:val="en-GB"/>
              </w:rPr>
              <w:t xml:space="preserve">ate </w:t>
            </w:r>
            <w:proofErr w:type="gramStart"/>
            <w:r w:rsidRPr="00E27B7F">
              <w:rPr>
                <w:rFonts w:asciiTheme="minorHAnsi" w:hAnsiTheme="minorHAnsi" w:cstheme="minorHAnsi"/>
                <w:b/>
                <w:iCs/>
                <w:sz w:val="24"/>
                <w:szCs w:val="16"/>
                <w:lang w:val="en-GB"/>
              </w:rPr>
              <w:t>funding</w:t>
            </w:r>
            <w:r w:rsidR="00D14671" w:rsidRPr="00E27B7F">
              <w:rPr>
                <w:rFonts w:asciiTheme="minorHAnsi" w:hAnsiTheme="minorHAnsi" w:cstheme="minorHAnsi"/>
                <w:b/>
                <w:iCs/>
                <w:sz w:val="24"/>
                <w:szCs w:val="16"/>
                <w:lang w:val="en-GB"/>
              </w:rPr>
              <w:t>,…</w:t>
            </w:r>
            <w:proofErr w:type="gramEnd"/>
            <w:r w:rsidR="00D14671" w:rsidRPr="00E27B7F">
              <w:rPr>
                <w:rFonts w:asciiTheme="minorHAnsi" w:hAnsiTheme="minorHAnsi" w:cstheme="minorHAnsi"/>
                <w:b/>
                <w:iCs/>
                <w:sz w:val="24"/>
                <w:szCs w:val="16"/>
                <w:lang w:val="en-GB"/>
              </w:rPr>
              <w:t>)</w:t>
            </w:r>
          </w:p>
          <w:p w14:paraId="6230649F" w14:textId="77777777" w:rsidR="0040755B" w:rsidRPr="00E27B7F" w:rsidRDefault="0040755B" w:rsidP="0040755B">
            <w:pPr>
              <w:spacing w:before="120"/>
              <w:jc w:val="both"/>
              <w:rPr>
                <w:rFonts w:asciiTheme="minorHAnsi" w:hAnsiTheme="minorHAnsi" w:cstheme="minorHAnsi"/>
                <w:iCs/>
                <w:sz w:val="24"/>
                <w:szCs w:val="16"/>
                <w:lang w:val="en-GB"/>
              </w:rPr>
            </w:pPr>
            <w:r w:rsidRPr="00E27B7F">
              <w:rPr>
                <w:rFonts w:asciiTheme="minorHAnsi" w:hAnsiTheme="minorHAnsi" w:cstheme="minorHAnsi"/>
                <w:iCs/>
                <w:sz w:val="24"/>
                <w:szCs w:val="16"/>
                <w:lang w:val="en-GB"/>
              </w:rPr>
              <w:t>Surname, first name:</w:t>
            </w:r>
          </w:p>
          <w:p w14:paraId="75911395" w14:textId="77777777" w:rsidR="0040755B" w:rsidRPr="00E27B7F" w:rsidRDefault="0040755B" w:rsidP="0040755B">
            <w:pPr>
              <w:spacing w:before="120"/>
              <w:jc w:val="both"/>
              <w:rPr>
                <w:rFonts w:asciiTheme="minorHAnsi" w:hAnsiTheme="minorHAnsi" w:cstheme="minorHAnsi"/>
                <w:iCs/>
                <w:sz w:val="24"/>
                <w:szCs w:val="16"/>
                <w:lang w:val="en-GB"/>
              </w:rPr>
            </w:pPr>
            <w:r w:rsidRPr="00E27B7F">
              <w:rPr>
                <w:rFonts w:asciiTheme="minorHAnsi" w:hAnsiTheme="minorHAnsi" w:cstheme="minorHAnsi"/>
                <w:iCs/>
                <w:sz w:val="24"/>
                <w:szCs w:val="16"/>
                <w:lang w:val="en-GB"/>
              </w:rPr>
              <w:t xml:space="preserve">Position: </w:t>
            </w:r>
          </w:p>
          <w:p w14:paraId="48C6C6B2" w14:textId="77777777" w:rsidR="0040755B" w:rsidRPr="00E27B7F" w:rsidRDefault="0040755B" w:rsidP="0040755B">
            <w:pPr>
              <w:spacing w:before="120"/>
              <w:jc w:val="both"/>
              <w:rPr>
                <w:rFonts w:asciiTheme="minorHAnsi" w:hAnsiTheme="minorHAnsi" w:cstheme="minorHAnsi"/>
                <w:iCs/>
                <w:sz w:val="24"/>
                <w:szCs w:val="16"/>
                <w:lang w:val="en-GB"/>
              </w:rPr>
            </w:pPr>
            <w:r w:rsidRPr="00E27B7F">
              <w:rPr>
                <w:rFonts w:asciiTheme="minorHAnsi" w:hAnsiTheme="minorHAnsi" w:cstheme="minorHAnsi"/>
                <w:iCs/>
                <w:sz w:val="24"/>
                <w:szCs w:val="16"/>
                <w:lang w:val="en-GB"/>
              </w:rPr>
              <w:t>Employer:</w:t>
            </w:r>
          </w:p>
          <w:p w14:paraId="76012417" w14:textId="77777777" w:rsidR="0040755B" w:rsidRPr="00E27B7F" w:rsidRDefault="0040755B" w:rsidP="0040755B">
            <w:pPr>
              <w:spacing w:before="120"/>
              <w:jc w:val="both"/>
              <w:rPr>
                <w:rFonts w:asciiTheme="minorHAnsi" w:hAnsiTheme="minorHAnsi" w:cstheme="minorHAnsi"/>
                <w:iCs/>
                <w:sz w:val="24"/>
                <w:szCs w:val="16"/>
                <w:lang w:val="en-GB"/>
              </w:rPr>
            </w:pPr>
            <w:r w:rsidRPr="00E27B7F">
              <w:rPr>
                <w:rFonts w:asciiTheme="minorHAnsi" w:hAnsiTheme="minorHAnsi" w:cstheme="minorHAnsi"/>
                <w:iCs/>
                <w:sz w:val="24"/>
                <w:szCs w:val="16"/>
                <w:lang w:val="en-GB"/>
              </w:rPr>
              <w:t xml:space="preserve">Rate of thesis supervision in the present project (%): </w:t>
            </w:r>
          </w:p>
          <w:p w14:paraId="24D27866" w14:textId="77777777" w:rsidR="0040755B" w:rsidRPr="00E27B7F" w:rsidRDefault="0040755B" w:rsidP="0040755B">
            <w:pPr>
              <w:spacing w:before="120"/>
              <w:jc w:val="both"/>
              <w:rPr>
                <w:rFonts w:asciiTheme="minorHAnsi" w:hAnsiTheme="minorHAnsi" w:cstheme="minorBidi"/>
                <w:sz w:val="24"/>
                <w:szCs w:val="24"/>
                <w:lang w:val="en-GB"/>
              </w:rPr>
            </w:pPr>
            <w:r w:rsidRPr="00E27B7F">
              <w:rPr>
                <w:rFonts w:asciiTheme="minorHAnsi" w:hAnsiTheme="minorHAnsi" w:cstheme="minorBidi"/>
                <w:sz w:val="24"/>
                <w:szCs w:val="24"/>
                <w:lang w:val="en-GB"/>
              </w:rPr>
              <w:t xml:space="preserve">Total rate of thesis supervision in ongoing theses (supervisions and co-supervisions) (%): </w:t>
            </w:r>
          </w:p>
          <w:p w14:paraId="6B34ABC7" w14:textId="190A14A0" w:rsidR="006767FD" w:rsidRPr="00E27B7F" w:rsidRDefault="0040755B">
            <w:pPr>
              <w:spacing w:before="120"/>
              <w:jc w:val="both"/>
              <w:rPr>
                <w:rFonts w:asciiTheme="minorHAnsi" w:hAnsiTheme="minorHAnsi" w:cstheme="minorBidi"/>
                <w:sz w:val="24"/>
                <w:szCs w:val="24"/>
                <w:lang w:val="en-GB"/>
              </w:rPr>
            </w:pPr>
            <w:r w:rsidRPr="00E27B7F">
              <w:rPr>
                <w:rFonts w:asciiTheme="minorHAnsi" w:hAnsiTheme="minorHAnsi" w:cstheme="minorBidi"/>
                <w:sz w:val="24"/>
                <w:szCs w:val="24"/>
                <w:lang w:val="en-GB"/>
              </w:rPr>
              <w:t xml:space="preserve">Number of current thesis supervisions/co-supervisions: </w:t>
            </w:r>
          </w:p>
        </w:tc>
      </w:tr>
      <w:tr w:rsidR="006767FD" w:rsidRPr="00390051" w14:paraId="799DF3E2" w14:textId="77777777" w:rsidTr="623E613B">
        <w:tc>
          <w:tcPr>
            <w:tcW w:w="94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DBBBDA" w14:textId="6881F50B" w:rsidR="006767FD" w:rsidRPr="00E27B7F" w:rsidRDefault="0040755B">
            <w:pPr>
              <w:spacing w:before="120"/>
              <w:jc w:val="both"/>
              <w:rPr>
                <w:rFonts w:asciiTheme="minorHAnsi" w:hAnsiTheme="minorHAnsi" w:cstheme="minorHAnsi"/>
                <w:b/>
                <w:iCs/>
                <w:sz w:val="24"/>
                <w:szCs w:val="16"/>
                <w:lang w:val="en-GB"/>
              </w:rPr>
            </w:pPr>
            <w:r w:rsidRPr="00E27B7F">
              <w:rPr>
                <w:rFonts w:asciiTheme="minorHAnsi" w:hAnsiTheme="minorHAnsi" w:cstheme="minorHAnsi"/>
                <w:b/>
                <w:iCs/>
                <w:sz w:val="24"/>
                <w:szCs w:val="16"/>
                <w:lang w:val="en-GB"/>
              </w:rPr>
              <w:t>International partner</w:t>
            </w:r>
            <w:r w:rsidR="00D14671" w:rsidRPr="00E27B7F">
              <w:rPr>
                <w:rFonts w:asciiTheme="minorHAnsi" w:hAnsiTheme="minorHAnsi" w:cstheme="minorHAnsi"/>
                <w:b/>
                <w:iCs/>
                <w:sz w:val="24"/>
                <w:szCs w:val="16"/>
                <w:lang w:val="en-GB"/>
              </w:rPr>
              <w:t xml:space="preserve"> (</w:t>
            </w:r>
            <w:r w:rsidRPr="00E27B7F">
              <w:rPr>
                <w:rFonts w:asciiTheme="minorHAnsi" w:hAnsiTheme="minorHAnsi" w:cstheme="minorHAnsi"/>
                <w:b/>
                <w:iCs/>
                <w:sz w:val="24"/>
                <w:szCs w:val="16"/>
                <w:lang w:val="en-GB"/>
              </w:rPr>
              <w:t xml:space="preserve">if </w:t>
            </w:r>
            <w:proofErr w:type="spellStart"/>
            <w:r w:rsidRPr="00E27B7F">
              <w:rPr>
                <w:rFonts w:asciiTheme="minorHAnsi" w:hAnsiTheme="minorHAnsi" w:cstheme="minorHAnsi"/>
                <w:b/>
                <w:iCs/>
                <w:sz w:val="24"/>
                <w:szCs w:val="16"/>
                <w:lang w:val="en-GB"/>
              </w:rPr>
              <w:t>Cotutelle</w:t>
            </w:r>
            <w:proofErr w:type="spellEnd"/>
            <w:r w:rsidRPr="00E27B7F">
              <w:rPr>
                <w:rFonts w:asciiTheme="minorHAnsi" w:hAnsiTheme="minorHAnsi" w:cstheme="minorHAnsi"/>
                <w:b/>
                <w:iCs/>
                <w:sz w:val="24"/>
                <w:szCs w:val="16"/>
                <w:lang w:val="en-GB"/>
              </w:rPr>
              <w:t xml:space="preserve"> thesis</w:t>
            </w:r>
            <w:r w:rsidR="00D14671" w:rsidRPr="00E27B7F">
              <w:rPr>
                <w:rFonts w:asciiTheme="minorHAnsi" w:hAnsiTheme="minorHAnsi" w:cstheme="minorHAnsi"/>
                <w:b/>
                <w:iCs/>
                <w:sz w:val="24"/>
                <w:szCs w:val="16"/>
                <w:lang w:val="en-GB"/>
              </w:rPr>
              <w:t>)</w:t>
            </w:r>
          </w:p>
          <w:p w14:paraId="20CC4D44" w14:textId="77777777" w:rsidR="0040755B" w:rsidRPr="00E27B7F" w:rsidRDefault="0040755B" w:rsidP="0040755B">
            <w:pPr>
              <w:spacing w:before="120"/>
              <w:jc w:val="both"/>
              <w:rPr>
                <w:rFonts w:asciiTheme="minorHAnsi" w:hAnsiTheme="minorHAnsi" w:cstheme="minorHAnsi"/>
                <w:iCs/>
                <w:sz w:val="24"/>
                <w:szCs w:val="16"/>
                <w:lang w:val="en-GB"/>
              </w:rPr>
            </w:pPr>
            <w:r w:rsidRPr="00E27B7F">
              <w:rPr>
                <w:rFonts w:asciiTheme="minorHAnsi" w:hAnsiTheme="minorHAnsi" w:cstheme="minorHAnsi"/>
                <w:iCs/>
                <w:sz w:val="24"/>
                <w:szCs w:val="16"/>
                <w:lang w:val="en-GB"/>
              </w:rPr>
              <w:t>Surname, first name:</w:t>
            </w:r>
          </w:p>
          <w:p w14:paraId="58BCF634" w14:textId="77777777" w:rsidR="0040755B" w:rsidRPr="00E27B7F" w:rsidRDefault="0040755B" w:rsidP="0040755B">
            <w:pPr>
              <w:spacing w:before="120"/>
              <w:jc w:val="both"/>
              <w:rPr>
                <w:rFonts w:asciiTheme="minorHAnsi" w:hAnsiTheme="minorHAnsi" w:cstheme="minorHAnsi"/>
                <w:iCs/>
                <w:sz w:val="24"/>
                <w:szCs w:val="16"/>
                <w:lang w:val="en-GB"/>
              </w:rPr>
            </w:pPr>
            <w:r w:rsidRPr="00E27B7F">
              <w:rPr>
                <w:rFonts w:asciiTheme="minorHAnsi" w:hAnsiTheme="minorHAnsi" w:cstheme="minorHAnsi"/>
                <w:iCs/>
                <w:sz w:val="24"/>
                <w:szCs w:val="16"/>
                <w:lang w:val="en-GB"/>
              </w:rPr>
              <w:t xml:space="preserve">Position: </w:t>
            </w:r>
          </w:p>
          <w:p w14:paraId="643E1430" w14:textId="77777777" w:rsidR="0040755B" w:rsidRPr="00E27B7F" w:rsidRDefault="0040755B" w:rsidP="0040755B">
            <w:pPr>
              <w:spacing w:before="120"/>
              <w:jc w:val="both"/>
              <w:rPr>
                <w:rFonts w:asciiTheme="minorHAnsi" w:hAnsiTheme="minorHAnsi" w:cstheme="minorHAnsi"/>
                <w:iCs/>
                <w:sz w:val="24"/>
                <w:szCs w:val="16"/>
                <w:lang w:val="en-GB"/>
              </w:rPr>
            </w:pPr>
            <w:r w:rsidRPr="00E27B7F">
              <w:rPr>
                <w:rFonts w:asciiTheme="minorHAnsi" w:hAnsiTheme="minorHAnsi" w:cstheme="minorHAnsi"/>
                <w:iCs/>
                <w:sz w:val="24"/>
                <w:szCs w:val="16"/>
                <w:lang w:val="en-GB"/>
              </w:rPr>
              <w:t>Employer:</w:t>
            </w:r>
          </w:p>
          <w:p w14:paraId="3C995379" w14:textId="77777777" w:rsidR="0040755B" w:rsidRPr="00E27B7F" w:rsidRDefault="0040755B" w:rsidP="0040755B">
            <w:pPr>
              <w:spacing w:before="120"/>
              <w:jc w:val="both"/>
              <w:rPr>
                <w:rFonts w:asciiTheme="minorHAnsi" w:hAnsiTheme="minorHAnsi" w:cstheme="minorHAnsi"/>
                <w:iCs/>
                <w:sz w:val="24"/>
                <w:szCs w:val="16"/>
                <w:lang w:val="en-GB"/>
              </w:rPr>
            </w:pPr>
            <w:r w:rsidRPr="00E27B7F">
              <w:rPr>
                <w:rFonts w:asciiTheme="minorHAnsi" w:hAnsiTheme="minorHAnsi" w:cstheme="minorHAnsi"/>
                <w:iCs/>
                <w:sz w:val="24"/>
                <w:szCs w:val="16"/>
                <w:lang w:val="en-GB"/>
              </w:rPr>
              <w:t xml:space="preserve">Rate of thesis supervision in the present project (%): </w:t>
            </w:r>
          </w:p>
          <w:p w14:paraId="61242139" w14:textId="77777777" w:rsidR="0040755B" w:rsidRPr="00E27B7F" w:rsidRDefault="0040755B" w:rsidP="0040755B">
            <w:pPr>
              <w:spacing w:before="120"/>
              <w:jc w:val="both"/>
              <w:rPr>
                <w:rFonts w:asciiTheme="minorHAnsi" w:hAnsiTheme="minorHAnsi" w:cstheme="minorBidi"/>
                <w:sz w:val="24"/>
                <w:szCs w:val="24"/>
                <w:lang w:val="en-GB"/>
              </w:rPr>
            </w:pPr>
            <w:r w:rsidRPr="00E27B7F">
              <w:rPr>
                <w:rFonts w:asciiTheme="minorHAnsi" w:hAnsiTheme="minorHAnsi" w:cstheme="minorBidi"/>
                <w:sz w:val="24"/>
                <w:szCs w:val="24"/>
                <w:lang w:val="en-GB"/>
              </w:rPr>
              <w:t xml:space="preserve">Total rate of thesis supervision in ongoing theses (supervisions and co-supervisions) (%): </w:t>
            </w:r>
          </w:p>
          <w:p w14:paraId="2D142A0D" w14:textId="6E11DB48" w:rsidR="00AA2A91" w:rsidRPr="00E27B7F" w:rsidRDefault="0040755B">
            <w:pPr>
              <w:spacing w:before="120"/>
              <w:jc w:val="both"/>
              <w:rPr>
                <w:rFonts w:asciiTheme="minorHAnsi" w:hAnsiTheme="minorHAnsi" w:cstheme="minorBidi"/>
                <w:sz w:val="24"/>
                <w:szCs w:val="24"/>
                <w:lang w:val="en-GB"/>
              </w:rPr>
            </w:pPr>
            <w:r w:rsidRPr="00E27B7F">
              <w:rPr>
                <w:rFonts w:asciiTheme="minorHAnsi" w:hAnsiTheme="minorHAnsi" w:cstheme="minorBidi"/>
                <w:sz w:val="24"/>
                <w:szCs w:val="24"/>
                <w:lang w:val="en-GB"/>
              </w:rPr>
              <w:t xml:space="preserve">Number of current thesis supervisions/co-supervisions: </w:t>
            </w:r>
          </w:p>
        </w:tc>
      </w:tr>
      <w:tr w:rsidR="006767FD" w:rsidRPr="00C83C6D" w14:paraId="769267EF" w14:textId="77777777" w:rsidTr="623E613B">
        <w:tc>
          <w:tcPr>
            <w:tcW w:w="94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A22A06" w14:textId="30FE2D88" w:rsidR="006767FD" w:rsidRPr="00E27B7F" w:rsidRDefault="0040755B">
            <w:pPr>
              <w:spacing w:before="120"/>
              <w:rPr>
                <w:rFonts w:asciiTheme="minorHAnsi" w:hAnsiTheme="minorHAnsi" w:cstheme="minorHAnsi"/>
                <w:b/>
                <w:iCs/>
                <w:sz w:val="24"/>
                <w:szCs w:val="16"/>
                <w:lang w:val="en-GB"/>
              </w:rPr>
            </w:pPr>
            <w:r w:rsidRPr="00E27B7F">
              <w:rPr>
                <w:rFonts w:asciiTheme="minorHAnsi" w:hAnsiTheme="minorHAnsi" w:cstheme="minorHAnsi"/>
                <w:b/>
                <w:iCs/>
                <w:sz w:val="24"/>
                <w:szCs w:val="16"/>
                <w:lang w:val="en-GB"/>
              </w:rPr>
              <w:t>Professional status of previous PhD students supervised by both director and co-supervisors (from 5 years</w:t>
            </w:r>
            <w:r w:rsidR="00D14671" w:rsidRPr="00E27B7F">
              <w:rPr>
                <w:rFonts w:asciiTheme="minorHAnsi" w:hAnsiTheme="minorHAnsi" w:cstheme="minorHAnsi"/>
                <w:b/>
                <w:iCs/>
                <w:sz w:val="24"/>
                <w:szCs w:val="16"/>
                <w:lang w:val="en-GB"/>
              </w:rPr>
              <w:t>)</w:t>
            </w:r>
          </w:p>
          <w:p w14:paraId="33DD3A2F" w14:textId="49A0A72D" w:rsidR="008D5062" w:rsidRPr="00E27B7F" w:rsidRDefault="008D5062" w:rsidP="008D5062">
            <w:pPr>
              <w:spacing w:before="120" w:after="120"/>
              <w:rPr>
                <w:rFonts w:asciiTheme="minorHAnsi" w:hAnsiTheme="minorHAnsi" w:cstheme="minorHAnsi"/>
                <w:i/>
                <w:iCs/>
                <w:color w:val="1F497D" w:themeColor="text2"/>
                <w:sz w:val="24"/>
                <w:szCs w:val="16"/>
                <w:lang w:val="en-GB"/>
              </w:rPr>
            </w:pPr>
            <w:r w:rsidRPr="00E27B7F">
              <w:rPr>
                <w:rFonts w:asciiTheme="minorHAnsi" w:hAnsiTheme="minorHAnsi" w:cstheme="minorHAnsi"/>
                <w:i/>
                <w:iCs/>
                <w:color w:val="1F497D" w:themeColor="text2"/>
                <w:sz w:val="24"/>
                <w:szCs w:val="16"/>
                <w:lang w:val="en-GB"/>
              </w:rPr>
              <w:t xml:space="preserve">Please provide the following information for </w:t>
            </w:r>
            <w:r w:rsidRPr="00033D17">
              <w:rPr>
                <w:rFonts w:asciiTheme="minorHAnsi" w:hAnsiTheme="minorHAnsi" w:cstheme="minorHAnsi"/>
                <w:i/>
                <w:iCs/>
                <w:color w:val="1F497D" w:themeColor="text2"/>
                <w:sz w:val="24"/>
                <w:szCs w:val="16"/>
                <w:u w:val="single"/>
                <w:lang w:val="en-GB"/>
              </w:rPr>
              <w:t>each</w:t>
            </w:r>
            <w:r w:rsidRPr="00E27B7F">
              <w:rPr>
                <w:rFonts w:asciiTheme="minorHAnsi" w:hAnsiTheme="minorHAnsi" w:cstheme="minorHAnsi"/>
                <w:i/>
                <w:iCs/>
                <w:color w:val="1F497D" w:themeColor="text2"/>
                <w:sz w:val="24"/>
                <w:szCs w:val="16"/>
                <w:lang w:val="en-GB"/>
              </w:rPr>
              <w:t xml:space="preserve"> PhD students supervised</w:t>
            </w:r>
          </w:p>
          <w:p w14:paraId="64C80AD9" w14:textId="77777777" w:rsidR="00C83C6D" w:rsidRDefault="00C83C6D" w:rsidP="00C83C6D">
            <w:pPr>
              <w:spacing w:before="120"/>
              <w:jc w:val="both"/>
              <w:rPr>
                <w:rFonts w:asciiTheme="minorHAnsi" w:hAnsiTheme="minorHAnsi" w:cstheme="minorHAnsi"/>
                <w:iCs/>
                <w:sz w:val="24"/>
                <w:szCs w:val="16"/>
                <w:lang w:val="en-GB"/>
              </w:rPr>
            </w:pPr>
          </w:p>
          <w:p w14:paraId="356830AA" w14:textId="69551D11" w:rsidR="00C83C6D" w:rsidRPr="00C83C6D" w:rsidRDefault="00C83C6D" w:rsidP="00C83C6D">
            <w:pPr>
              <w:spacing w:before="120"/>
              <w:jc w:val="both"/>
              <w:rPr>
                <w:rFonts w:asciiTheme="minorHAnsi" w:hAnsiTheme="minorHAnsi" w:cstheme="minorHAnsi"/>
                <w:iCs/>
                <w:sz w:val="24"/>
                <w:szCs w:val="16"/>
                <w:lang w:val="en-GB"/>
              </w:rPr>
            </w:pPr>
            <w:r w:rsidRPr="00E27B7F">
              <w:rPr>
                <w:rFonts w:asciiTheme="minorHAnsi" w:hAnsiTheme="minorHAnsi" w:cstheme="minorHAnsi"/>
                <w:iCs/>
                <w:sz w:val="24"/>
                <w:szCs w:val="16"/>
                <w:lang w:val="en-GB"/>
              </w:rPr>
              <w:t>Surname, first name</w:t>
            </w:r>
            <w:r w:rsidRPr="00C83C6D">
              <w:rPr>
                <w:rFonts w:asciiTheme="minorHAnsi" w:hAnsiTheme="minorHAnsi" w:cstheme="minorHAnsi"/>
                <w:iCs/>
                <w:sz w:val="24"/>
                <w:szCs w:val="16"/>
                <w:lang w:val="en-GB"/>
              </w:rPr>
              <w:t xml:space="preserve">: </w:t>
            </w:r>
            <w:r w:rsidRPr="00C83C6D">
              <w:rPr>
                <w:lang w:val="en-GB"/>
              </w:rPr>
              <w:t>ALBERT Laurence</w:t>
            </w:r>
          </w:p>
          <w:p w14:paraId="791FAF34" w14:textId="3DB61966" w:rsidR="00C83C6D" w:rsidRPr="00C83C6D" w:rsidRDefault="00C83C6D" w:rsidP="00C83C6D">
            <w:pPr>
              <w:spacing w:before="120"/>
              <w:jc w:val="both"/>
              <w:rPr>
                <w:rFonts w:asciiTheme="minorHAnsi" w:hAnsiTheme="minorHAnsi" w:cstheme="minorHAnsi"/>
                <w:iCs/>
                <w:sz w:val="24"/>
                <w:szCs w:val="16"/>
                <w:lang w:val="en-GB"/>
              </w:rPr>
            </w:pPr>
            <w:r w:rsidRPr="00E27B7F">
              <w:rPr>
                <w:rFonts w:asciiTheme="minorHAnsi" w:hAnsiTheme="minorHAnsi" w:cstheme="minorHAnsi"/>
                <w:iCs/>
                <w:sz w:val="24"/>
                <w:szCs w:val="16"/>
                <w:lang w:val="en-GB"/>
              </w:rPr>
              <w:t>Date of PhD beginning and PhD defence</w:t>
            </w:r>
            <w:r w:rsidRPr="00C83C6D">
              <w:rPr>
                <w:rFonts w:asciiTheme="minorHAnsi" w:hAnsiTheme="minorHAnsi" w:cstheme="minorHAnsi"/>
                <w:iCs/>
                <w:sz w:val="24"/>
                <w:szCs w:val="16"/>
                <w:lang w:val="en-GB"/>
              </w:rPr>
              <w:t xml:space="preserve">: </w:t>
            </w:r>
            <w:r w:rsidRPr="00C83C6D">
              <w:rPr>
                <w:lang w:val="en-GB"/>
              </w:rPr>
              <w:t>2014-2017</w:t>
            </w:r>
          </w:p>
          <w:p w14:paraId="4F915D6B" w14:textId="124F03F2" w:rsidR="00C83C6D" w:rsidRPr="00C83C6D" w:rsidRDefault="00C83C6D" w:rsidP="00C83C6D">
            <w:pPr>
              <w:spacing w:before="120"/>
              <w:jc w:val="both"/>
              <w:rPr>
                <w:rFonts w:asciiTheme="minorHAnsi" w:hAnsiTheme="minorHAnsi" w:cstheme="minorHAnsi"/>
                <w:iCs/>
                <w:sz w:val="24"/>
                <w:szCs w:val="16"/>
                <w:lang w:val="en-GB"/>
              </w:rPr>
            </w:pPr>
            <w:r w:rsidRPr="00E27B7F">
              <w:rPr>
                <w:rFonts w:asciiTheme="minorHAnsi" w:hAnsiTheme="minorHAnsi" w:cstheme="minorHAnsi"/>
                <w:iCs/>
                <w:sz w:val="24"/>
                <w:szCs w:val="16"/>
                <w:lang w:val="en-GB"/>
              </w:rPr>
              <w:t>Thesis supervision</w:t>
            </w:r>
            <w:r w:rsidRPr="00C83C6D">
              <w:rPr>
                <w:rFonts w:asciiTheme="minorHAnsi" w:hAnsiTheme="minorHAnsi" w:cstheme="minorHAnsi"/>
                <w:iCs/>
                <w:sz w:val="24"/>
                <w:szCs w:val="16"/>
                <w:lang w:val="en-GB"/>
              </w:rPr>
              <w:t>:</w:t>
            </w:r>
            <w:r w:rsidRPr="00C83C6D">
              <w:rPr>
                <w:lang w:val="en-GB"/>
              </w:rPr>
              <w:t xml:space="preserve"> M. Plantegenest, P. Franck (INRAE Avignon)</w:t>
            </w:r>
          </w:p>
          <w:p w14:paraId="16B9B1B5" w14:textId="3E3127F2" w:rsidR="00C83C6D" w:rsidRDefault="00C83C6D" w:rsidP="00C83C6D">
            <w:pPr>
              <w:spacing w:before="120"/>
              <w:jc w:val="both"/>
              <w:rPr>
                <w:rFonts w:asciiTheme="minorHAnsi" w:hAnsiTheme="minorHAnsi" w:cstheme="minorHAnsi"/>
                <w:iCs/>
                <w:sz w:val="24"/>
                <w:szCs w:val="16"/>
              </w:rPr>
            </w:pPr>
            <w:r w:rsidRPr="00C83C6D">
              <w:rPr>
                <w:rFonts w:asciiTheme="minorHAnsi" w:hAnsiTheme="minorHAnsi" w:cstheme="minorHAnsi"/>
                <w:iCs/>
                <w:sz w:val="24"/>
                <w:szCs w:val="16"/>
              </w:rPr>
              <w:t xml:space="preserve">Professional </w:t>
            </w:r>
            <w:proofErr w:type="spellStart"/>
            <w:r w:rsidRPr="00C83C6D">
              <w:rPr>
                <w:rFonts w:asciiTheme="minorHAnsi" w:hAnsiTheme="minorHAnsi" w:cstheme="minorHAnsi"/>
                <w:iCs/>
                <w:sz w:val="24"/>
                <w:szCs w:val="16"/>
              </w:rPr>
              <w:t>status</w:t>
            </w:r>
            <w:proofErr w:type="spellEnd"/>
            <w:r w:rsidRPr="00C83C6D">
              <w:rPr>
                <w:rFonts w:asciiTheme="minorHAnsi" w:hAnsiTheme="minorHAnsi" w:cstheme="minorHAnsi"/>
                <w:iCs/>
                <w:sz w:val="24"/>
                <w:szCs w:val="16"/>
              </w:rPr>
              <w:t xml:space="preserve"> and </w:t>
            </w:r>
            <w:proofErr w:type="gramStart"/>
            <w:r w:rsidRPr="00C83C6D">
              <w:rPr>
                <w:rFonts w:asciiTheme="minorHAnsi" w:hAnsiTheme="minorHAnsi" w:cstheme="minorHAnsi"/>
                <w:iCs/>
                <w:sz w:val="24"/>
                <w:szCs w:val="16"/>
              </w:rPr>
              <w:t>location</w:t>
            </w:r>
            <w:r>
              <w:rPr>
                <w:rFonts w:asciiTheme="minorHAnsi" w:hAnsiTheme="minorHAnsi" w:cstheme="minorHAnsi"/>
                <w:iCs/>
                <w:sz w:val="24"/>
                <w:szCs w:val="16"/>
              </w:rPr>
              <w:t>:</w:t>
            </w:r>
            <w:proofErr w:type="gramEnd"/>
            <w:r>
              <w:rPr>
                <w:rFonts w:asciiTheme="minorHAnsi" w:hAnsiTheme="minorHAnsi" w:cstheme="minorHAnsi"/>
                <w:iCs/>
                <w:sz w:val="24"/>
                <w:szCs w:val="16"/>
              </w:rPr>
              <w:t xml:space="preserve"> </w:t>
            </w:r>
            <w:r>
              <w:rPr>
                <w:iCs/>
                <w:sz w:val="24"/>
              </w:rPr>
              <w:t>Chambre Régionale d’Agriculture, Rennes</w:t>
            </w:r>
          </w:p>
          <w:p w14:paraId="6CE32C71" w14:textId="229EEEA1" w:rsidR="00C83C6D" w:rsidRPr="00C83C6D" w:rsidRDefault="00C83C6D" w:rsidP="00C83C6D">
            <w:pPr>
              <w:spacing w:before="120"/>
              <w:jc w:val="both"/>
              <w:rPr>
                <w:rFonts w:asciiTheme="minorHAnsi" w:hAnsiTheme="minorHAnsi" w:cstheme="minorBidi"/>
                <w:sz w:val="24"/>
                <w:szCs w:val="24"/>
                <w:lang w:val="en-GB"/>
              </w:rPr>
            </w:pPr>
            <w:r w:rsidRPr="00E27B7F">
              <w:rPr>
                <w:rFonts w:asciiTheme="minorHAnsi" w:hAnsiTheme="minorHAnsi" w:cstheme="minorBidi"/>
                <w:sz w:val="24"/>
                <w:szCs w:val="24"/>
                <w:lang w:val="en-GB"/>
              </w:rPr>
              <w:t>Contract profile (post-doc, fixed-term, permanent):</w:t>
            </w:r>
            <w:r w:rsidRPr="00C83C6D">
              <w:rPr>
                <w:rFonts w:asciiTheme="minorHAnsi" w:hAnsiTheme="minorHAnsi" w:cstheme="minorBidi"/>
                <w:sz w:val="24"/>
                <w:szCs w:val="24"/>
                <w:lang w:val="en-GB"/>
              </w:rPr>
              <w:t xml:space="preserve"> </w:t>
            </w:r>
            <w:r>
              <w:rPr>
                <w:rFonts w:asciiTheme="minorHAnsi" w:hAnsiTheme="minorHAnsi" w:cstheme="minorBidi"/>
                <w:sz w:val="24"/>
                <w:szCs w:val="24"/>
                <w:lang w:val="en-GB"/>
              </w:rPr>
              <w:t>permanent</w:t>
            </w:r>
          </w:p>
          <w:p w14:paraId="7CD74974" w14:textId="77777777" w:rsidR="00C83C6D" w:rsidRDefault="00C83C6D" w:rsidP="00C83C6D">
            <w:pPr>
              <w:spacing w:before="120"/>
              <w:jc w:val="both"/>
              <w:rPr>
                <w:rFonts w:asciiTheme="minorHAnsi" w:hAnsiTheme="minorHAnsi" w:cstheme="minorBidi"/>
                <w:sz w:val="24"/>
                <w:szCs w:val="24"/>
                <w:lang w:val="en-GB"/>
              </w:rPr>
            </w:pPr>
            <w:r w:rsidRPr="00E27B7F">
              <w:rPr>
                <w:rFonts w:asciiTheme="minorHAnsi" w:hAnsiTheme="minorHAnsi" w:cstheme="minorBidi"/>
                <w:sz w:val="24"/>
                <w:szCs w:val="24"/>
                <w:lang w:val="en-GB"/>
              </w:rPr>
              <w:t>List of publications from the thesis work:</w:t>
            </w:r>
          </w:p>
          <w:p w14:paraId="5605E5AC" w14:textId="77777777" w:rsidR="00C83C6D" w:rsidRPr="00390051" w:rsidRDefault="00C83C6D" w:rsidP="00C83C6D">
            <w:pPr>
              <w:rPr>
                <w:rFonts w:asciiTheme="minorHAnsi" w:hAnsiTheme="minorHAnsi" w:cstheme="minorHAnsi"/>
                <w:bCs/>
                <w:sz w:val="24"/>
                <w:szCs w:val="16"/>
                <w:lang w:val="en-US"/>
              </w:rPr>
            </w:pPr>
            <w:r>
              <w:rPr>
                <w:rFonts w:asciiTheme="minorHAnsi" w:hAnsiTheme="minorHAnsi" w:cstheme="minorHAnsi"/>
                <w:bCs/>
                <w:sz w:val="24"/>
                <w:szCs w:val="16"/>
                <w:lang w:val="en-GB"/>
              </w:rPr>
              <w:lastRenderedPageBreak/>
              <w:t xml:space="preserve">- </w:t>
            </w:r>
            <w:r w:rsidRPr="003350BD">
              <w:rPr>
                <w:rFonts w:asciiTheme="minorHAnsi" w:hAnsiTheme="minorHAnsi" w:cstheme="minorHAnsi"/>
                <w:bCs/>
                <w:sz w:val="24"/>
                <w:szCs w:val="16"/>
                <w:lang w:val="en-GB"/>
              </w:rPr>
              <w:t xml:space="preserve">Albert, L., Gilles, Y., Franck, P., Plantegenest, M. 2017. Impact of agroecological infrastructures on the dynamics of </w:t>
            </w:r>
            <w:proofErr w:type="spellStart"/>
            <w:r w:rsidRPr="003350BD">
              <w:rPr>
                <w:rFonts w:asciiTheme="minorHAnsi" w:hAnsiTheme="minorHAnsi" w:cstheme="minorHAnsi"/>
                <w:bCs/>
                <w:i/>
                <w:iCs/>
                <w:sz w:val="24"/>
                <w:szCs w:val="16"/>
                <w:lang w:val="en-GB"/>
              </w:rPr>
              <w:t>Dysaphis</w:t>
            </w:r>
            <w:proofErr w:type="spellEnd"/>
            <w:r w:rsidRPr="003350BD">
              <w:rPr>
                <w:rFonts w:asciiTheme="minorHAnsi" w:hAnsiTheme="minorHAnsi" w:cstheme="minorHAnsi"/>
                <w:bCs/>
                <w:i/>
                <w:iCs/>
                <w:sz w:val="24"/>
                <w:szCs w:val="16"/>
                <w:lang w:val="en-GB"/>
              </w:rPr>
              <w:t xml:space="preserve"> </w:t>
            </w:r>
            <w:proofErr w:type="spellStart"/>
            <w:r w:rsidRPr="003350BD">
              <w:rPr>
                <w:rFonts w:asciiTheme="minorHAnsi" w:hAnsiTheme="minorHAnsi" w:cstheme="minorHAnsi"/>
                <w:bCs/>
                <w:i/>
                <w:iCs/>
                <w:sz w:val="24"/>
                <w:szCs w:val="16"/>
                <w:lang w:val="en-GB"/>
              </w:rPr>
              <w:t>plantaginea</w:t>
            </w:r>
            <w:proofErr w:type="spellEnd"/>
            <w:r w:rsidRPr="003350BD">
              <w:rPr>
                <w:rFonts w:asciiTheme="minorHAnsi" w:hAnsiTheme="minorHAnsi" w:cstheme="minorHAnsi"/>
                <w:bCs/>
                <w:sz w:val="24"/>
                <w:szCs w:val="16"/>
                <w:lang w:val="en-GB"/>
              </w:rPr>
              <w:t xml:space="preserve"> </w:t>
            </w:r>
            <w:proofErr w:type="spellStart"/>
            <w:r w:rsidRPr="003350BD">
              <w:rPr>
                <w:rFonts w:asciiTheme="minorHAnsi" w:hAnsiTheme="minorHAnsi" w:cstheme="minorHAnsi"/>
                <w:bCs/>
                <w:sz w:val="24"/>
                <w:szCs w:val="16"/>
                <w:lang w:val="en-GB"/>
              </w:rPr>
              <w:t>Passerini</w:t>
            </w:r>
            <w:proofErr w:type="spellEnd"/>
            <w:r w:rsidRPr="003350BD">
              <w:rPr>
                <w:rFonts w:asciiTheme="minorHAnsi" w:hAnsiTheme="minorHAnsi" w:cstheme="minorHAnsi"/>
                <w:bCs/>
                <w:sz w:val="24"/>
                <w:szCs w:val="16"/>
                <w:lang w:val="en-GB"/>
              </w:rPr>
              <w:t xml:space="preserve"> (</w:t>
            </w:r>
            <w:proofErr w:type="spellStart"/>
            <w:r w:rsidRPr="003350BD">
              <w:rPr>
                <w:rFonts w:asciiTheme="minorHAnsi" w:hAnsiTheme="minorHAnsi" w:cstheme="minorHAnsi"/>
                <w:bCs/>
                <w:sz w:val="24"/>
                <w:szCs w:val="16"/>
                <w:lang w:val="en-GB"/>
              </w:rPr>
              <w:t>Hemipera</w:t>
            </w:r>
            <w:proofErr w:type="spellEnd"/>
            <w:r w:rsidRPr="003350BD">
              <w:rPr>
                <w:rFonts w:asciiTheme="minorHAnsi" w:hAnsiTheme="minorHAnsi" w:cstheme="minorHAnsi"/>
                <w:bCs/>
                <w:sz w:val="24"/>
                <w:szCs w:val="16"/>
                <w:lang w:val="en-GB"/>
              </w:rPr>
              <w:t xml:space="preserve">: </w:t>
            </w:r>
            <w:proofErr w:type="spellStart"/>
            <w:r w:rsidRPr="003350BD">
              <w:rPr>
                <w:rFonts w:asciiTheme="minorHAnsi" w:hAnsiTheme="minorHAnsi" w:cstheme="minorHAnsi"/>
                <w:bCs/>
                <w:sz w:val="24"/>
                <w:szCs w:val="16"/>
                <w:lang w:val="en-GB"/>
              </w:rPr>
              <w:t>Aphididae</w:t>
            </w:r>
            <w:proofErr w:type="spellEnd"/>
            <w:r w:rsidRPr="003350BD">
              <w:rPr>
                <w:rFonts w:asciiTheme="minorHAnsi" w:hAnsiTheme="minorHAnsi" w:cstheme="minorHAnsi"/>
                <w:bCs/>
                <w:sz w:val="24"/>
                <w:szCs w:val="16"/>
                <w:lang w:val="en-GB"/>
              </w:rPr>
              <w:t xml:space="preserve">) and its natural enemies in apple orchards in </w:t>
            </w:r>
            <w:proofErr w:type="spellStart"/>
            <w:r w:rsidRPr="003350BD">
              <w:rPr>
                <w:rFonts w:asciiTheme="minorHAnsi" w:hAnsiTheme="minorHAnsi" w:cstheme="minorHAnsi"/>
                <w:bCs/>
                <w:sz w:val="24"/>
                <w:szCs w:val="16"/>
                <w:lang w:val="en-GB"/>
              </w:rPr>
              <w:t>northwestern</w:t>
            </w:r>
            <w:proofErr w:type="spellEnd"/>
            <w:r w:rsidRPr="003350BD">
              <w:rPr>
                <w:rFonts w:asciiTheme="minorHAnsi" w:hAnsiTheme="minorHAnsi" w:cstheme="minorHAnsi"/>
                <w:bCs/>
                <w:sz w:val="24"/>
                <w:szCs w:val="16"/>
                <w:lang w:val="en-GB"/>
              </w:rPr>
              <w:t xml:space="preserve"> France. </w:t>
            </w:r>
            <w:r w:rsidRPr="00390051">
              <w:rPr>
                <w:rFonts w:asciiTheme="minorHAnsi" w:hAnsiTheme="minorHAnsi" w:cstheme="minorHAnsi"/>
                <w:bCs/>
                <w:i/>
                <w:iCs/>
                <w:sz w:val="24"/>
                <w:szCs w:val="16"/>
                <w:lang w:val="en-US"/>
              </w:rPr>
              <w:t>Environmental Entomology</w:t>
            </w:r>
            <w:r w:rsidRPr="00390051">
              <w:rPr>
                <w:rFonts w:asciiTheme="minorHAnsi" w:hAnsiTheme="minorHAnsi" w:cstheme="minorHAnsi"/>
                <w:bCs/>
                <w:sz w:val="24"/>
                <w:szCs w:val="16"/>
                <w:lang w:val="en-US"/>
              </w:rPr>
              <w:t>, 46(3), 528-537.</w:t>
            </w:r>
          </w:p>
          <w:p w14:paraId="3B48E6E7" w14:textId="77777777" w:rsidR="00C83C6D" w:rsidRPr="00390051" w:rsidRDefault="00C83C6D" w:rsidP="00C83C6D">
            <w:pPr>
              <w:spacing w:before="120"/>
              <w:jc w:val="both"/>
              <w:rPr>
                <w:rFonts w:asciiTheme="minorHAnsi" w:hAnsiTheme="minorHAnsi" w:cstheme="minorHAnsi"/>
                <w:iCs/>
                <w:sz w:val="24"/>
                <w:szCs w:val="16"/>
                <w:lang w:val="en-US"/>
              </w:rPr>
            </w:pPr>
          </w:p>
          <w:p w14:paraId="76CF0993" w14:textId="4E34ACF4" w:rsidR="00C83C6D" w:rsidRPr="00C83C6D" w:rsidRDefault="00C83C6D" w:rsidP="00C83C6D">
            <w:pPr>
              <w:spacing w:before="120"/>
              <w:jc w:val="both"/>
              <w:rPr>
                <w:rFonts w:asciiTheme="minorHAnsi" w:hAnsiTheme="minorHAnsi" w:cstheme="minorHAnsi"/>
                <w:iCs/>
                <w:sz w:val="24"/>
                <w:szCs w:val="16"/>
                <w:lang w:val="en-GB"/>
              </w:rPr>
            </w:pPr>
            <w:r w:rsidRPr="00E27B7F">
              <w:rPr>
                <w:rFonts w:asciiTheme="minorHAnsi" w:hAnsiTheme="minorHAnsi" w:cstheme="minorHAnsi"/>
                <w:iCs/>
                <w:sz w:val="24"/>
                <w:szCs w:val="16"/>
                <w:lang w:val="en-GB"/>
              </w:rPr>
              <w:t>Surname, first name</w:t>
            </w:r>
            <w:r w:rsidRPr="00C83C6D">
              <w:rPr>
                <w:rFonts w:asciiTheme="minorHAnsi" w:hAnsiTheme="minorHAnsi" w:cstheme="minorHAnsi"/>
                <w:iCs/>
                <w:sz w:val="24"/>
                <w:szCs w:val="16"/>
                <w:lang w:val="en-GB"/>
              </w:rPr>
              <w:t xml:space="preserve">: </w:t>
            </w:r>
            <w:r w:rsidRPr="00C83C6D">
              <w:rPr>
                <w:lang w:val="en-GB"/>
              </w:rPr>
              <w:t>DJOUDI El Aziz2015</w:t>
            </w:r>
          </w:p>
          <w:p w14:paraId="7FAF4E8D" w14:textId="2DEA91F7" w:rsidR="00C83C6D" w:rsidRPr="00C83C6D" w:rsidRDefault="00C83C6D" w:rsidP="00C83C6D">
            <w:pPr>
              <w:spacing w:before="120"/>
              <w:jc w:val="both"/>
              <w:rPr>
                <w:rFonts w:asciiTheme="minorHAnsi" w:hAnsiTheme="minorHAnsi" w:cstheme="minorHAnsi"/>
                <w:iCs/>
                <w:sz w:val="24"/>
                <w:szCs w:val="16"/>
                <w:lang w:val="en-GB"/>
              </w:rPr>
            </w:pPr>
            <w:r w:rsidRPr="00E27B7F">
              <w:rPr>
                <w:rFonts w:asciiTheme="minorHAnsi" w:hAnsiTheme="minorHAnsi" w:cstheme="minorHAnsi"/>
                <w:iCs/>
                <w:sz w:val="24"/>
                <w:szCs w:val="16"/>
                <w:lang w:val="en-GB"/>
              </w:rPr>
              <w:t>Date of PhD beginning and PhD defence</w:t>
            </w:r>
            <w:r w:rsidRPr="00C83C6D">
              <w:rPr>
                <w:rFonts w:asciiTheme="minorHAnsi" w:hAnsiTheme="minorHAnsi" w:cstheme="minorHAnsi"/>
                <w:iCs/>
                <w:sz w:val="24"/>
                <w:szCs w:val="16"/>
                <w:lang w:val="en-GB"/>
              </w:rPr>
              <w:t xml:space="preserve">: </w:t>
            </w:r>
            <w:r w:rsidRPr="00C83C6D">
              <w:rPr>
                <w:lang w:val="en-GB"/>
              </w:rPr>
              <w:t>2015-2018</w:t>
            </w:r>
          </w:p>
          <w:p w14:paraId="036564B2" w14:textId="7C570A7D" w:rsidR="00C83C6D" w:rsidRDefault="00C83C6D" w:rsidP="00C83C6D">
            <w:pPr>
              <w:spacing w:before="120"/>
              <w:jc w:val="both"/>
              <w:rPr>
                <w:rFonts w:asciiTheme="minorHAnsi" w:hAnsiTheme="minorHAnsi" w:cstheme="minorHAnsi"/>
                <w:iCs/>
                <w:sz w:val="24"/>
                <w:szCs w:val="16"/>
              </w:rPr>
            </w:pPr>
            <w:r w:rsidRPr="00E27B7F">
              <w:rPr>
                <w:rFonts w:asciiTheme="minorHAnsi" w:hAnsiTheme="minorHAnsi" w:cstheme="minorHAnsi"/>
                <w:iCs/>
                <w:sz w:val="24"/>
                <w:szCs w:val="16"/>
                <w:lang w:val="en-GB"/>
              </w:rPr>
              <w:t>Thesis supervision</w:t>
            </w:r>
            <w:r w:rsidRPr="00C83C6D">
              <w:rPr>
                <w:rFonts w:asciiTheme="minorHAnsi" w:hAnsiTheme="minorHAnsi" w:cstheme="minorHAnsi"/>
                <w:iCs/>
                <w:sz w:val="24"/>
                <w:szCs w:val="16"/>
                <w:lang w:val="en-GB"/>
              </w:rPr>
              <w:t>:</w:t>
            </w:r>
            <w:r w:rsidRPr="00C83C6D">
              <w:rPr>
                <w:lang w:val="en-GB"/>
              </w:rPr>
              <w:t xml:space="preserve"> M. Plantegenest, J. </w:t>
            </w:r>
            <w:proofErr w:type="spellStart"/>
            <w:r w:rsidRPr="00C83C6D">
              <w:rPr>
                <w:lang w:val="en-GB"/>
              </w:rPr>
              <w:t>Pétillon</w:t>
            </w:r>
            <w:proofErr w:type="spellEnd"/>
            <w:r w:rsidRPr="00C83C6D">
              <w:rPr>
                <w:lang w:val="en-GB"/>
              </w:rPr>
              <w:t xml:space="preserve"> (Univ. </w:t>
            </w:r>
            <w:r>
              <w:t>Rennes 1), S. Aviron (INRAE Rennes)</w:t>
            </w:r>
          </w:p>
          <w:p w14:paraId="63D4C2AD" w14:textId="7EBD39C1" w:rsidR="00C83C6D" w:rsidRPr="00390051" w:rsidRDefault="00C83C6D" w:rsidP="00C83C6D">
            <w:pPr>
              <w:spacing w:before="120"/>
              <w:jc w:val="both"/>
              <w:rPr>
                <w:rFonts w:asciiTheme="minorHAnsi" w:hAnsiTheme="minorHAnsi" w:cstheme="minorHAnsi"/>
                <w:iCs/>
                <w:sz w:val="24"/>
                <w:szCs w:val="16"/>
                <w:lang w:val="en-US"/>
              </w:rPr>
            </w:pPr>
            <w:r w:rsidRPr="00E27B7F">
              <w:rPr>
                <w:rFonts w:asciiTheme="minorHAnsi" w:hAnsiTheme="minorHAnsi" w:cstheme="minorHAnsi"/>
                <w:iCs/>
                <w:sz w:val="24"/>
                <w:szCs w:val="16"/>
                <w:lang w:val="en-GB"/>
              </w:rPr>
              <w:t>Professional status and location</w:t>
            </w:r>
            <w:r w:rsidRPr="00390051">
              <w:rPr>
                <w:rFonts w:asciiTheme="minorHAnsi" w:hAnsiTheme="minorHAnsi" w:cstheme="minorHAnsi"/>
                <w:iCs/>
                <w:sz w:val="24"/>
                <w:szCs w:val="16"/>
                <w:lang w:val="en-US"/>
              </w:rPr>
              <w:t xml:space="preserve">: </w:t>
            </w:r>
            <w:r w:rsidRPr="00390051">
              <w:rPr>
                <w:lang w:val="en-US"/>
              </w:rPr>
              <w:t xml:space="preserve">Post-doc, Univ. </w:t>
            </w:r>
            <w:proofErr w:type="spellStart"/>
            <w:r w:rsidRPr="00390051">
              <w:rPr>
                <w:lang w:val="en-US"/>
              </w:rPr>
              <w:t>Goettinghen</w:t>
            </w:r>
            <w:proofErr w:type="spellEnd"/>
            <w:r w:rsidRPr="00390051">
              <w:rPr>
                <w:lang w:val="en-US"/>
              </w:rPr>
              <w:t xml:space="preserve"> (D)</w:t>
            </w:r>
          </w:p>
          <w:p w14:paraId="743D41A8" w14:textId="74A5E834" w:rsidR="00C83C6D" w:rsidRPr="00C83C6D" w:rsidRDefault="00C83C6D" w:rsidP="00C83C6D">
            <w:pPr>
              <w:spacing w:before="120"/>
              <w:jc w:val="both"/>
              <w:rPr>
                <w:rFonts w:asciiTheme="minorHAnsi" w:hAnsiTheme="minorHAnsi" w:cstheme="minorBidi"/>
                <w:sz w:val="24"/>
                <w:szCs w:val="24"/>
                <w:lang w:val="en-GB"/>
              </w:rPr>
            </w:pPr>
            <w:r w:rsidRPr="00E27B7F">
              <w:rPr>
                <w:rFonts w:asciiTheme="minorHAnsi" w:hAnsiTheme="minorHAnsi" w:cstheme="minorBidi"/>
                <w:sz w:val="24"/>
                <w:szCs w:val="24"/>
                <w:lang w:val="en-GB"/>
              </w:rPr>
              <w:t>Contract profile (post-doc, fixed-term, permanent):</w:t>
            </w:r>
            <w:r w:rsidRPr="00C83C6D">
              <w:rPr>
                <w:rFonts w:asciiTheme="minorHAnsi" w:hAnsiTheme="minorHAnsi" w:cstheme="minorBidi"/>
                <w:sz w:val="24"/>
                <w:szCs w:val="24"/>
                <w:lang w:val="en-GB"/>
              </w:rPr>
              <w:t xml:space="preserve"> </w:t>
            </w:r>
            <w:r w:rsidRPr="00E27B7F">
              <w:rPr>
                <w:rFonts w:asciiTheme="minorHAnsi" w:hAnsiTheme="minorHAnsi" w:cstheme="minorBidi"/>
                <w:sz w:val="24"/>
                <w:szCs w:val="24"/>
                <w:lang w:val="en-GB"/>
              </w:rPr>
              <w:t>fixed-</w:t>
            </w:r>
            <w:proofErr w:type="gramStart"/>
            <w:r w:rsidRPr="00E27B7F">
              <w:rPr>
                <w:rFonts w:asciiTheme="minorHAnsi" w:hAnsiTheme="minorHAnsi" w:cstheme="minorBidi"/>
                <w:sz w:val="24"/>
                <w:szCs w:val="24"/>
                <w:lang w:val="en-GB"/>
              </w:rPr>
              <w:t>term</w:t>
            </w:r>
            <w:r>
              <w:rPr>
                <w:rFonts w:asciiTheme="minorHAnsi" w:hAnsiTheme="minorHAnsi" w:cstheme="minorBidi"/>
                <w:sz w:val="24"/>
                <w:szCs w:val="24"/>
                <w:lang w:val="en-GB"/>
              </w:rPr>
              <w:t xml:space="preserve"> </w:t>
            </w:r>
            <w:r w:rsidRPr="00C83C6D">
              <w:rPr>
                <w:rFonts w:asciiTheme="minorHAnsi" w:hAnsiTheme="minorHAnsi" w:cstheme="minorBidi"/>
                <w:sz w:val="24"/>
                <w:szCs w:val="24"/>
                <w:lang w:val="en-GB"/>
              </w:rPr>
              <w:t>:</w:t>
            </w:r>
            <w:proofErr w:type="gramEnd"/>
            <w:r w:rsidRPr="00C83C6D">
              <w:rPr>
                <w:rFonts w:asciiTheme="minorHAnsi" w:hAnsiTheme="minorHAnsi" w:cstheme="minorBidi"/>
                <w:sz w:val="24"/>
                <w:szCs w:val="24"/>
                <w:lang w:val="en-GB"/>
              </w:rPr>
              <w:t xml:space="preserve"> </w:t>
            </w:r>
            <w:r w:rsidRPr="00C83C6D">
              <w:rPr>
                <w:lang w:val="en-GB"/>
              </w:rPr>
              <w:t>Post-doc</w:t>
            </w:r>
          </w:p>
          <w:p w14:paraId="01490725" w14:textId="77777777" w:rsidR="00C83C6D" w:rsidRDefault="00C83C6D" w:rsidP="00C83C6D">
            <w:pPr>
              <w:spacing w:before="120"/>
              <w:jc w:val="both"/>
              <w:rPr>
                <w:rFonts w:asciiTheme="minorHAnsi" w:hAnsiTheme="minorHAnsi" w:cstheme="minorBidi"/>
                <w:sz w:val="24"/>
                <w:szCs w:val="24"/>
                <w:lang w:val="en-GB"/>
              </w:rPr>
            </w:pPr>
            <w:r w:rsidRPr="00E27B7F">
              <w:rPr>
                <w:rFonts w:asciiTheme="minorHAnsi" w:hAnsiTheme="minorHAnsi" w:cstheme="minorBidi"/>
                <w:sz w:val="24"/>
                <w:szCs w:val="24"/>
                <w:lang w:val="en-GB"/>
              </w:rPr>
              <w:t>List of publications from the thesis work:</w:t>
            </w:r>
          </w:p>
          <w:p w14:paraId="31DBF19F" w14:textId="77777777" w:rsidR="00C83C6D" w:rsidRPr="00C83C6D" w:rsidRDefault="00C83C6D" w:rsidP="00C83C6D">
            <w:pPr>
              <w:rPr>
                <w:rFonts w:asciiTheme="minorHAnsi" w:hAnsiTheme="minorHAnsi" w:cstheme="minorHAnsi"/>
                <w:sz w:val="24"/>
                <w:szCs w:val="16"/>
                <w:lang w:val="en-GB"/>
              </w:rPr>
            </w:pPr>
            <w:r>
              <w:rPr>
                <w:rFonts w:asciiTheme="minorHAnsi" w:hAnsiTheme="minorHAnsi" w:cstheme="minorHAnsi"/>
                <w:sz w:val="24"/>
                <w:szCs w:val="16"/>
              </w:rPr>
              <w:t xml:space="preserve">- </w:t>
            </w:r>
            <w:proofErr w:type="spellStart"/>
            <w:r w:rsidRPr="00167EED">
              <w:rPr>
                <w:rFonts w:asciiTheme="minorHAnsi" w:hAnsiTheme="minorHAnsi" w:cstheme="minorHAnsi"/>
                <w:sz w:val="24"/>
                <w:szCs w:val="16"/>
              </w:rPr>
              <w:t>Djoudi</w:t>
            </w:r>
            <w:proofErr w:type="spellEnd"/>
            <w:r w:rsidRPr="00167EED">
              <w:rPr>
                <w:rFonts w:asciiTheme="minorHAnsi" w:hAnsiTheme="minorHAnsi" w:cstheme="minorHAnsi"/>
                <w:sz w:val="24"/>
                <w:szCs w:val="16"/>
              </w:rPr>
              <w:t xml:space="preserve">, E.A., </w:t>
            </w:r>
            <w:proofErr w:type="spellStart"/>
            <w:r w:rsidRPr="00167EED">
              <w:rPr>
                <w:rFonts w:asciiTheme="minorHAnsi" w:hAnsiTheme="minorHAnsi" w:cstheme="minorHAnsi"/>
                <w:sz w:val="24"/>
                <w:szCs w:val="16"/>
              </w:rPr>
              <w:t>Plantegenest</w:t>
            </w:r>
            <w:proofErr w:type="spellEnd"/>
            <w:r w:rsidRPr="00167EED">
              <w:rPr>
                <w:rFonts w:asciiTheme="minorHAnsi" w:hAnsiTheme="minorHAnsi" w:cstheme="minorHAnsi"/>
                <w:sz w:val="24"/>
                <w:szCs w:val="16"/>
              </w:rPr>
              <w:t xml:space="preserve">, M., Marie, A., </w:t>
            </w:r>
            <w:proofErr w:type="spellStart"/>
            <w:r w:rsidRPr="00167EED">
              <w:rPr>
                <w:rFonts w:asciiTheme="minorHAnsi" w:hAnsiTheme="minorHAnsi" w:cstheme="minorHAnsi"/>
                <w:sz w:val="24"/>
                <w:szCs w:val="16"/>
              </w:rPr>
              <w:t>Mangenot</w:t>
            </w:r>
            <w:proofErr w:type="spellEnd"/>
            <w:r w:rsidRPr="00167EED">
              <w:rPr>
                <w:rFonts w:asciiTheme="minorHAnsi" w:hAnsiTheme="minorHAnsi" w:cstheme="minorHAnsi"/>
                <w:sz w:val="24"/>
                <w:szCs w:val="16"/>
              </w:rPr>
              <w:t xml:space="preserve">, A., Puech, C., Aviron, S., Pétillon, J. 2018. </w:t>
            </w:r>
            <w:r w:rsidRPr="00167EED">
              <w:rPr>
                <w:rFonts w:asciiTheme="minorHAnsi" w:hAnsiTheme="minorHAnsi" w:cstheme="minorHAnsi"/>
                <w:sz w:val="24"/>
                <w:szCs w:val="16"/>
                <w:lang w:val="en-GB"/>
              </w:rPr>
              <w:t xml:space="preserve">Farming system and landscape characteristics differentially affect two dominant taxa of predatory arthropods. </w:t>
            </w:r>
            <w:r w:rsidRPr="00C83C6D">
              <w:rPr>
                <w:rFonts w:asciiTheme="minorHAnsi" w:hAnsiTheme="minorHAnsi" w:cstheme="minorHAnsi"/>
                <w:i/>
                <w:iCs/>
                <w:sz w:val="24"/>
                <w:szCs w:val="16"/>
                <w:lang w:val="en-GB"/>
              </w:rPr>
              <w:t>Agriculture, Ecosystems and Environment</w:t>
            </w:r>
            <w:r w:rsidRPr="00C83C6D">
              <w:rPr>
                <w:rFonts w:asciiTheme="minorHAnsi" w:hAnsiTheme="minorHAnsi" w:cstheme="minorHAnsi"/>
                <w:sz w:val="24"/>
                <w:szCs w:val="16"/>
                <w:lang w:val="en-GB"/>
              </w:rPr>
              <w:t>. 259: 98-110.</w:t>
            </w:r>
          </w:p>
          <w:p w14:paraId="5DD127F1" w14:textId="77777777" w:rsidR="00C83C6D" w:rsidRPr="00390051" w:rsidRDefault="00C83C6D" w:rsidP="00C83C6D">
            <w:pPr>
              <w:rPr>
                <w:rFonts w:asciiTheme="minorHAnsi" w:hAnsiTheme="minorHAnsi" w:cstheme="minorHAnsi"/>
                <w:sz w:val="24"/>
                <w:szCs w:val="16"/>
                <w:lang w:val="en-US"/>
              </w:rPr>
            </w:pPr>
            <w:r w:rsidRPr="00390051">
              <w:rPr>
                <w:rFonts w:asciiTheme="minorHAnsi" w:hAnsiTheme="minorHAnsi" w:cstheme="minorHAnsi"/>
                <w:sz w:val="24"/>
                <w:szCs w:val="16"/>
              </w:rPr>
              <w:t xml:space="preserve">- </w:t>
            </w:r>
            <w:proofErr w:type="spellStart"/>
            <w:r w:rsidRPr="00390051">
              <w:rPr>
                <w:rFonts w:asciiTheme="minorHAnsi" w:hAnsiTheme="minorHAnsi" w:cstheme="minorHAnsi"/>
                <w:sz w:val="24"/>
                <w:szCs w:val="16"/>
              </w:rPr>
              <w:t>Djoudi</w:t>
            </w:r>
            <w:proofErr w:type="spellEnd"/>
            <w:r w:rsidRPr="00390051">
              <w:rPr>
                <w:rFonts w:asciiTheme="minorHAnsi" w:hAnsiTheme="minorHAnsi" w:cstheme="minorHAnsi"/>
                <w:sz w:val="24"/>
                <w:szCs w:val="16"/>
              </w:rPr>
              <w:t xml:space="preserve"> E.A., </w:t>
            </w:r>
            <w:proofErr w:type="spellStart"/>
            <w:r w:rsidRPr="00390051">
              <w:rPr>
                <w:rFonts w:asciiTheme="minorHAnsi" w:hAnsiTheme="minorHAnsi" w:cstheme="minorHAnsi"/>
                <w:sz w:val="24"/>
                <w:szCs w:val="16"/>
              </w:rPr>
              <w:t>Plantegenest</w:t>
            </w:r>
            <w:proofErr w:type="spellEnd"/>
            <w:r w:rsidRPr="00390051">
              <w:rPr>
                <w:rFonts w:asciiTheme="minorHAnsi" w:hAnsiTheme="minorHAnsi" w:cstheme="minorHAnsi"/>
                <w:sz w:val="24"/>
                <w:szCs w:val="16"/>
              </w:rPr>
              <w:t xml:space="preserve"> M., Aviron S., Pétillon J. 2019. </w:t>
            </w:r>
            <w:r w:rsidRPr="00167EED">
              <w:rPr>
                <w:rFonts w:asciiTheme="minorHAnsi" w:hAnsiTheme="minorHAnsi" w:cstheme="minorHAnsi"/>
                <w:sz w:val="24"/>
                <w:szCs w:val="16"/>
                <w:lang w:val="en-GB"/>
              </w:rPr>
              <w:t xml:space="preserve">Differential impact of farming systems vs. landscape factors in shaping emerging and circulating assemblages of carabid beetles in agroecosystems. </w:t>
            </w:r>
            <w:r w:rsidRPr="00390051">
              <w:rPr>
                <w:rFonts w:asciiTheme="minorHAnsi" w:hAnsiTheme="minorHAnsi" w:cstheme="minorHAnsi"/>
                <w:i/>
                <w:iCs/>
                <w:sz w:val="24"/>
                <w:szCs w:val="16"/>
                <w:lang w:val="en-US"/>
              </w:rPr>
              <w:t>Agriculture, Ecosystems &amp; Environment</w:t>
            </w:r>
            <w:r w:rsidRPr="00390051">
              <w:rPr>
                <w:rFonts w:asciiTheme="minorHAnsi" w:hAnsiTheme="minorHAnsi" w:cstheme="minorHAnsi"/>
                <w:sz w:val="24"/>
                <w:szCs w:val="16"/>
                <w:lang w:val="en-US"/>
              </w:rPr>
              <w:t>. 270-271: 149-158.</w:t>
            </w:r>
          </w:p>
          <w:p w14:paraId="3BF637D2" w14:textId="77777777" w:rsidR="00C83C6D" w:rsidRPr="00390051" w:rsidRDefault="00C83C6D" w:rsidP="00C83C6D">
            <w:pPr>
              <w:rPr>
                <w:rFonts w:asciiTheme="minorHAnsi" w:hAnsiTheme="minorHAnsi" w:cstheme="minorHAnsi"/>
                <w:b/>
                <w:sz w:val="24"/>
                <w:szCs w:val="16"/>
                <w:lang w:val="en-US"/>
              </w:rPr>
            </w:pPr>
          </w:p>
          <w:p w14:paraId="6FC84303" w14:textId="61B868E3" w:rsidR="00C83C6D" w:rsidRPr="00C83C6D" w:rsidRDefault="00C83C6D" w:rsidP="00C83C6D">
            <w:pPr>
              <w:spacing w:before="120"/>
              <w:jc w:val="both"/>
              <w:rPr>
                <w:rFonts w:asciiTheme="minorHAnsi" w:hAnsiTheme="minorHAnsi" w:cstheme="minorHAnsi"/>
                <w:iCs/>
                <w:sz w:val="24"/>
                <w:szCs w:val="16"/>
                <w:lang w:val="en-GB"/>
              </w:rPr>
            </w:pPr>
            <w:r w:rsidRPr="00E27B7F">
              <w:rPr>
                <w:rFonts w:asciiTheme="minorHAnsi" w:hAnsiTheme="minorHAnsi" w:cstheme="minorHAnsi"/>
                <w:iCs/>
                <w:sz w:val="24"/>
                <w:szCs w:val="16"/>
                <w:lang w:val="en-GB"/>
              </w:rPr>
              <w:t>Surname, first name</w:t>
            </w:r>
            <w:r w:rsidRPr="00C83C6D">
              <w:rPr>
                <w:rFonts w:asciiTheme="minorHAnsi" w:hAnsiTheme="minorHAnsi" w:cstheme="minorHAnsi"/>
                <w:iCs/>
                <w:sz w:val="24"/>
                <w:szCs w:val="16"/>
                <w:lang w:val="en-GB"/>
              </w:rPr>
              <w:t xml:space="preserve">: </w:t>
            </w:r>
            <w:r w:rsidR="007A3C92">
              <w:rPr>
                <w:lang w:val="en-GB"/>
              </w:rPr>
              <w:t>RAITIF</w:t>
            </w:r>
            <w:r w:rsidRPr="00C83C6D">
              <w:rPr>
                <w:lang w:val="en-GB"/>
              </w:rPr>
              <w:t xml:space="preserve"> Julien</w:t>
            </w:r>
          </w:p>
          <w:p w14:paraId="70BFAE1E" w14:textId="4CE20DBA" w:rsidR="00C83C6D" w:rsidRPr="00C83C6D" w:rsidRDefault="00C83C6D" w:rsidP="00C83C6D">
            <w:pPr>
              <w:spacing w:before="120"/>
              <w:jc w:val="both"/>
              <w:rPr>
                <w:rFonts w:asciiTheme="minorHAnsi" w:hAnsiTheme="minorHAnsi" w:cstheme="minorHAnsi"/>
                <w:iCs/>
                <w:sz w:val="24"/>
                <w:szCs w:val="16"/>
                <w:lang w:val="en-GB"/>
              </w:rPr>
            </w:pPr>
            <w:r w:rsidRPr="00E27B7F">
              <w:rPr>
                <w:rFonts w:asciiTheme="minorHAnsi" w:hAnsiTheme="minorHAnsi" w:cstheme="minorHAnsi"/>
                <w:iCs/>
                <w:sz w:val="24"/>
                <w:szCs w:val="16"/>
                <w:lang w:val="en-GB"/>
              </w:rPr>
              <w:t>Date of PhD beginning and PhD defence</w:t>
            </w:r>
            <w:r w:rsidRPr="00C83C6D">
              <w:rPr>
                <w:rFonts w:asciiTheme="minorHAnsi" w:hAnsiTheme="minorHAnsi" w:cstheme="minorHAnsi"/>
                <w:iCs/>
                <w:sz w:val="24"/>
                <w:szCs w:val="16"/>
                <w:lang w:val="en-GB"/>
              </w:rPr>
              <w:t xml:space="preserve">: </w:t>
            </w:r>
            <w:r w:rsidRPr="00C83C6D">
              <w:rPr>
                <w:lang w:val="en-GB"/>
              </w:rPr>
              <w:t>2016-2019</w:t>
            </w:r>
          </w:p>
          <w:p w14:paraId="0487A1A0" w14:textId="281018C1" w:rsidR="00C83C6D" w:rsidRDefault="00C83C6D" w:rsidP="00C83C6D">
            <w:pPr>
              <w:spacing w:before="120"/>
              <w:jc w:val="both"/>
              <w:rPr>
                <w:rFonts w:asciiTheme="minorHAnsi" w:hAnsiTheme="minorHAnsi" w:cstheme="minorHAnsi"/>
                <w:iCs/>
                <w:sz w:val="24"/>
                <w:szCs w:val="16"/>
              </w:rPr>
            </w:pPr>
            <w:r w:rsidRPr="00E27B7F">
              <w:rPr>
                <w:rFonts w:asciiTheme="minorHAnsi" w:hAnsiTheme="minorHAnsi" w:cstheme="minorHAnsi"/>
                <w:iCs/>
                <w:sz w:val="24"/>
                <w:szCs w:val="16"/>
                <w:lang w:val="en-GB"/>
              </w:rPr>
              <w:t>Thesis supervision:</w:t>
            </w:r>
            <w:r>
              <w:rPr>
                <w:rFonts w:asciiTheme="minorHAnsi" w:hAnsiTheme="minorHAnsi" w:cstheme="minorHAnsi"/>
                <w:iCs/>
                <w:sz w:val="24"/>
                <w:szCs w:val="16"/>
                <w:lang w:val="en-GB"/>
              </w:rPr>
              <w:t xml:space="preserve"> </w:t>
            </w:r>
            <w:r>
              <w:t>M. Plantegenest, J.M. Roussel (INRAE Rennes)</w:t>
            </w:r>
          </w:p>
          <w:p w14:paraId="625019D1" w14:textId="6F02722C" w:rsidR="00C83C6D" w:rsidRDefault="00C83C6D" w:rsidP="00C83C6D">
            <w:pPr>
              <w:spacing w:before="120"/>
              <w:jc w:val="both"/>
              <w:rPr>
                <w:rFonts w:asciiTheme="minorHAnsi" w:hAnsiTheme="minorHAnsi" w:cstheme="minorHAnsi"/>
                <w:iCs/>
                <w:sz w:val="24"/>
                <w:szCs w:val="16"/>
              </w:rPr>
            </w:pPr>
            <w:r w:rsidRPr="00C83C6D">
              <w:rPr>
                <w:rFonts w:asciiTheme="minorHAnsi" w:hAnsiTheme="minorHAnsi" w:cstheme="minorHAnsi"/>
                <w:iCs/>
                <w:sz w:val="24"/>
                <w:szCs w:val="16"/>
              </w:rPr>
              <w:t xml:space="preserve">Professional </w:t>
            </w:r>
            <w:proofErr w:type="spellStart"/>
            <w:r w:rsidRPr="00C83C6D">
              <w:rPr>
                <w:rFonts w:asciiTheme="minorHAnsi" w:hAnsiTheme="minorHAnsi" w:cstheme="minorHAnsi"/>
                <w:iCs/>
                <w:sz w:val="24"/>
                <w:szCs w:val="16"/>
              </w:rPr>
              <w:t>status</w:t>
            </w:r>
            <w:proofErr w:type="spellEnd"/>
            <w:r w:rsidRPr="00C83C6D">
              <w:rPr>
                <w:rFonts w:asciiTheme="minorHAnsi" w:hAnsiTheme="minorHAnsi" w:cstheme="minorHAnsi"/>
                <w:iCs/>
                <w:sz w:val="24"/>
                <w:szCs w:val="16"/>
              </w:rPr>
              <w:t xml:space="preserve"> and </w:t>
            </w:r>
            <w:proofErr w:type="gramStart"/>
            <w:r w:rsidRPr="00C83C6D">
              <w:rPr>
                <w:rFonts w:asciiTheme="minorHAnsi" w:hAnsiTheme="minorHAnsi" w:cstheme="minorHAnsi"/>
                <w:iCs/>
                <w:sz w:val="24"/>
                <w:szCs w:val="16"/>
              </w:rPr>
              <w:t>location</w:t>
            </w:r>
            <w:r>
              <w:rPr>
                <w:rFonts w:asciiTheme="minorHAnsi" w:hAnsiTheme="minorHAnsi" w:cstheme="minorHAnsi"/>
                <w:iCs/>
                <w:sz w:val="24"/>
                <w:szCs w:val="16"/>
              </w:rPr>
              <w:t>:</w:t>
            </w:r>
            <w:proofErr w:type="gramEnd"/>
            <w:r>
              <w:rPr>
                <w:rFonts w:asciiTheme="minorHAnsi" w:hAnsiTheme="minorHAnsi" w:cstheme="minorHAnsi"/>
                <w:iCs/>
                <w:sz w:val="24"/>
                <w:szCs w:val="16"/>
              </w:rPr>
              <w:t xml:space="preserve"> </w:t>
            </w:r>
            <w:r>
              <w:rPr>
                <w:iCs/>
                <w:sz w:val="24"/>
              </w:rPr>
              <w:t>Ingénieur INRAE Rennes</w:t>
            </w:r>
          </w:p>
          <w:p w14:paraId="463550DB" w14:textId="77777777" w:rsidR="00C83C6D" w:rsidRPr="00C83C6D" w:rsidRDefault="00C83C6D" w:rsidP="00C83C6D">
            <w:pPr>
              <w:spacing w:before="120"/>
              <w:jc w:val="both"/>
              <w:rPr>
                <w:rFonts w:asciiTheme="minorHAnsi" w:hAnsiTheme="minorHAnsi" w:cstheme="minorBidi"/>
                <w:sz w:val="24"/>
                <w:szCs w:val="24"/>
                <w:lang w:val="en-GB"/>
              </w:rPr>
            </w:pPr>
            <w:r w:rsidRPr="00E27B7F">
              <w:rPr>
                <w:rFonts w:asciiTheme="minorHAnsi" w:hAnsiTheme="minorHAnsi" w:cstheme="minorBidi"/>
                <w:sz w:val="24"/>
                <w:szCs w:val="24"/>
                <w:lang w:val="en-GB"/>
              </w:rPr>
              <w:t>Contract profile (post-doc, fixed-term, permanent):</w:t>
            </w:r>
            <w:r w:rsidRPr="00C83C6D">
              <w:rPr>
                <w:rFonts w:asciiTheme="minorHAnsi" w:hAnsiTheme="minorHAnsi" w:cstheme="minorBidi"/>
                <w:sz w:val="24"/>
                <w:szCs w:val="24"/>
                <w:lang w:val="en-GB"/>
              </w:rPr>
              <w:t xml:space="preserve"> </w:t>
            </w:r>
            <w:r w:rsidRPr="00E27B7F">
              <w:rPr>
                <w:rFonts w:asciiTheme="minorHAnsi" w:hAnsiTheme="minorHAnsi" w:cstheme="minorBidi"/>
                <w:sz w:val="24"/>
                <w:szCs w:val="24"/>
                <w:lang w:val="en-GB"/>
              </w:rPr>
              <w:t>fixed-term</w:t>
            </w:r>
          </w:p>
          <w:p w14:paraId="69A3D47B" w14:textId="77777777" w:rsidR="00C83C6D" w:rsidRDefault="00C83C6D" w:rsidP="00C83C6D">
            <w:pPr>
              <w:spacing w:before="120"/>
              <w:jc w:val="both"/>
              <w:rPr>
                <w:rFonts w:asciiTheme="minorHAnsi" w:hAnsiTheme="minorHAnsi" w:cstheme="minorBidi"/>
                <w:sz w:val="24"/>
                <w:szCs w:val="24"/>
                <w:lang w:val="en-GB"/>
              </w:rPr>
            </w:pPr>
            <w:r w:rsidRPr="00E27B7F">
              <w:rPr>
                <w:rFonts w:asciiTheme="minorHAnsi" w:hAnsiTheme="minorHAnsi" w:cstheme="minorBidi"/>
                <w:sz w:val="24"/>
                <w:szCs w:val="24"/>
                <w:lang w:val="en-GB"/>
              </w:rPr>
              <w:t>List of publications from the thesis work:</w:t>
            </w:r>
          </w:p>
          <w:p w14:paraId="686E99C4" w14:textId="77777777" w:rsidR="00C83C6D" w:rsidRPr="00C83C6D" w:rsidRDefault="00C83C6D" w:rsidP="00C83C6D">
            <w:pPr>
              <w:jc w:val="both"/>
              <w:rPr>
                <w:rFonts w:asciiTheme="minorHAnsi" w:hAnsiTheme="minorHAnsi" w:cstheme="minorHAnsi"/>
                <w:iCs/>
                <w:sz w:val="24"/>
                <w:szCs w:val="16"/>
                <w:lang w:val="en-GB"/>
              </w:rPr>
            </w:pPr>
            <w:r>
              <w:rPr>
                <w:rFonts w:asciiTheme="minorHAnsi" w:hAnsiTheme="minorHAnsi" w:cstheme="minorHAnsi"/>
                <w:iCs/>
                <w:sz w:val="24"/>
                <w:szCs w:val="16"/>
              </w:rPr>
              <w:t xml:space="preserve">- </w:t>
            </w:r>
            <w:proofErr w:type="spellStart"/>
            <w:r w:rsidRPr="00167EED">
              <w:rPr>
                <w:rFonts w:asciiTheme="minorHAnsi" w:hAnsiTheme="minorHAnsi" w:cstheme="minorHAnsi"/>
                <w:iCs/>
                <w:sz w:val="24"/>
                <w:szCs w:val="16"/>
              </w:rPr>
              <w:t>Raitif</w:t>
            </w:r>
            <w:proofErr w:type="spellEnd"/>
            <w:r w:rsidRPr="00167EED">
              <w:rPr>
                <w:rFonts w:asciiTheme="minorHAnsi" w:hAnsiTheme="minorHAnsi" w:cstheme="minorHAnsi"/>
                <w:iCs/>
                <w:sz w:val="24"/>
                <w:szCs w:val="16"/>
              </w:rPr>
              <w:t xml:space="preserve"> J., </w:t>
            </w:r>
            <w:proofErr w:type="spellStart"/>
            <w:r w:rsidRPr="00167EED">
              <w:rPr>
                <w:rFonts w:asciiTheme="minorHAnsi" w:hAnsiTheme="minorHAnsi" w:cstheme="minorHAnsi"/>
                <w:iCs/>
                <w:sz w:val="24"/>
                <w:szCs w:val="16"/>
              </w:rPr>
              <w:t>Piscart</w:t>
            </w:r>
            <w:proofErr w:type="spellEnd"/>
            <w:r w:rsidRPr="00167EED">
              <w:rPr>
                <w:rFonts w:asciiTheme="minorHAnsi" w:hAnsiTheme="minorHAnsi" w:cstheme="minorHAnsi"/>
                <w:iCs/>
                <w:sz w:val="24"/>
                <w:szCs w:val="16"/>
              </w:rPr>
              <w:t xml:space="preserve">, C., Plantegenest, M., Roussel, J.-M. 2018. </w:t>
            </w:r>
            <w:r w:rsidRPr="00167EED">
              <w:rPr>
                <w:rFonts w:asciiTheme="minorHAnsi" w:hAnsiTheme="minorHAnsi" w:cstheme="minorHAnsi"/>
                <w:iCs/>
                <w:sz w:val="24"/>
                <w:szCs w:val="16"/>
                <w:lang w:val="en-GB"/>
              </w:rPr>
              <w:t xml:space="preserve">Seasonal and spatial variations of stream insect emergence in an intensive agricultural landscape. </w:t>
            </w:r>
            <w:r w:rsidRPr="00C83C6D">
              <w:rPr>
                <w:rFonts w:asciiTheme="minorHAnsi" w:hAnsiTheme="minorHAnsi" w:cstheme="minorHAnsi"/>
                <w:i/>
                <w:sz w:val="24"/>
                <w:szCs w:val="16"/>
                <w:lang w:val="en-GB"/>
              </w:rPr>
              <w:t>Science of the Total Environment</w:t>
            </w:r>
            <w:r w:rsidRPr="00C83C6D">
              <w:rPr>
                <w:rFonts w:asciiTheme="minorHAnsi" w:hAnsiTheme="minorHAnsi" w:cstheme="minorHAnsi"/>
                <w:iCs/>
                <w:sz w:val="24"/>
                <w:szCs w:val="16"/>
                <w:lang w:val="en-GB"/>
              </w:rPr>
              <w:t>. 644: 594-601.</w:t>
            </w:r>
          </w:p>
          <w:p w14:paraId="760DF287" w14:textId="77777777" w:rsidR="00C83C6D" w:rsidRPr="00C83C6D" w:rsidRDefault="00C83C6D" w:rsidP="00C83C6D">
            <w:pPr>
              <w:jc w:val="both"/>
              <w:rPr>
                <w:rFonts w:asciiTheme="minorHAnsi" w:hAnsiTheme="minorHAnsi" w:cstheme="minorHAnsi"/>
                <w:iCs/>
                <w:sz w:val="24"/>
                <w:szCs w:val="16"/>
                <w:lang w:val="en-GB"/>
              </w:rPr>
            </w:pPr>
            <w:r w:rsidRPr="00C83C6D">
              <w:rPr>
                <w:rFonts w:asciiTheme="minorHAnsi" w:hAnsiTheme="minorHAnsi" w:cstheme="minorHAnsi"/>
                <w:iCs/>
                <w:sz w:val="24"/>
                <w:szCs w:val="16"/>
                <w:lang w:val="en-GB"/>
              </w:rPr>
              <w:t xml:space="preserve">- </w:t>
            </w:r>
            <w:proofErr w:type="spellStart"/>
            <w:r w:rsidRPr="00C83C6D">
              <w:rPr>
                <w:rFonts w:asciiTheme="minorHAnsi" w:hAnsiTheme="minorHAnsi" w:cstheme="minorHAnsi"/>
                <w:iCs/>
                <w:sz w:val="24"/>
                <w:szCs w:val="16"/>
                <w:lang w:val="en-GB"/>
              </w:rPr>
              <w:t>Raitif</w:t>
            </w:r>
            <w:proofErr w:type="spellEnd"/>
            <w:r w:rsidRPr="00C83C6D">
              <w:rPr>
                <w:rFonts w:asciiTheme="minorHAnsi" w:hAnsiTheme="minorHAnsi" w:cstheme="minorHAnsi"/>
                <w:iCs/>
                <w:sz w:val="24"/>
                <w:szCs w:val="16"/>
                <w:lang w:val="en-GB"/>
              </w:rPr>
              <w:t xml:space="preserve"> J., Plantegenest, M., Roussel, J.-M. 2019. </w:t>
            </w:r>
            <w:r w:rsidRPr="00167EED">
              <w:rPr>
                <w:rFonts w:asciiTheme="minorHAnsi" w:hAnsiTheme="minorHAnsi" w:cstheme="minorHAnsi"/>
                <w:iCs/>
                <w:sz w:val="24"/>
                <w:szCs w:val="16"/>
                <w:lang w:val="en-GB"/>
              </w:rPr>
              <w:t xml:space="preserve">From stream to land: ecosystem services provided to agriculture by stream insects. </w:t>
            </w:r>
            <w:r w:rsidRPr="00C83C6D">
              <w:rPr>
                <w:rFonts w:asciiTheme="minorHAnsi" w:hAnsiTheme="minorHAnsi" w:cstheme="minorHAnsi"/>
                <w:i/>
                <w:sz w:val="24"/>
                <w:szCs w:val="16"/>
                <w:lang w:val="en-GB"/>
              </w:rPr>
              <w:t>Agriculture, Ecosystems &amp; Environment</w:t>
            </w:r>
            <w:r w:rsidRPr="00C83C6D">
              <w:rPr>
                <w:rFonts w:asciiTheme="minorHAnsi" w:hAnsiTheme="minorHAnsi" w:cstheme="minorHAnsi"/>
                <w:iCs/>
                <w:sz w:val="24"/>
                <w:szCs w:val="16"/>
                <w:lang w:val="en-GB"/>
              </w:rPr>
              <w:t>. 270-271: 32-40.</w:t>
            </w:r>
          </w:p>
          <w:p w14:paraId="101E2EB1" w14:textId="77777777" w:rsidR="00C83C6D" w:rsidRPr="00167EED" w:rsidRDefault="00C83C6D" w:rsidP="00C83C6D">
            <w:pPr>
              <w:jc w:val="both"/>
              <w:rPr>
                <w:rFonts w:asciiTheme="minorHAnsi" w:hAnsiTheme="minorHAnsi" w:cstheme="minorHAnsi"/>
                <w:iCs/>
                <w:sz w:val="24"/>
                <w:szCs w:val="16"/>
                <w:lang w:val="en-GB"/>
              </w:rPr>
            </w:pPr>
            <w:r>
              <w:rPr>
                <w:rFonts w:asciiTheme="minorHAnsi" w:hAnsiTheme="minorHAnsi" w:cstheme="minorHAnsi"/>
                <w:iCs/>
                <w:sz w:val="24"/>
                <w:szCs w:val="16"/>
                <w:lang w:val="en-GB"/>
              </w:rPr>
              <w:t xml:space="preserve">- </w:t>
            </w:r>
            <w:proofErr w:type="spellStart"/>
            <w:r w:rsidRPr="00167EED">
              <w:rPr>
                <w:rFonts w:asciiTheme="minorHAnsi" w:hAnsiTheme="minorHAnsi" w:cstheme="minorHAnsi"/>
                <w:iCs/>
                <w:sz w:val="24"/>
                <w:szCs w:val="16"/>
                <w:lang w:val="en-GB"/>
              </w:rPr>
              <w:t>Raitif</w:t>
            </w:r>
            <w:proofErr w:type="spellEnd"/>
            <w:r w:rsidRPr="00167EED">
              <w:rPr>
                <w:rFonts w:asciiTheme="minorHAnsi" w:hAnsiTheme="minorHAnsi" w:cstheme="minorHAnsi"/>
                <w:iCs/>
                <w:sz w:val="24"/>
                <w:szCs w:val="16"/>
                <w:lang w:val="en-GB"/>
              </w:rPr>
              <w:t xml:space="preserve"> J., Roussel, J.-M., Olmos M., </w:t>
            </w:r>
            <w:proofErr w:type="spellStart"/>
            <w:r w:rsidRPr="00167EED">
              <w:rPr>
                <w:rFonts w:asciiTheme="minorHAnsi" w:hAnsiTheme="minorHAnsi" w:cstheme="minorHAnsi"/>
                <w:iCs/>
                <w:sz w:val="24"/>
                <w:szCs w:val="16"/>
                <w:lang w:val="en-GB"/>
              </w:rPr>
              <w:t>Piscart</w:t>
            </w:r>
            <w:proofErr w:type="spellEnd"/>
            <w:r w:rsidRPr="00167EED">
              <w:rPr>
                <w:rFonts w:asciiTheme="minorHAnsi" w:hAnsiTheme="minorHAnsi" w:cstheme="minorHAnsi"/>
                <w:iCs/>
                <w:sz w:val="24"/>
                <w:szCs w:val="16"/>
                <w:lang w:val="en-GB"/>
              </w:rPr>
              <w:t>, C., Plantegenest, M. (2022). Assessing spatial deposition of aquatic subsidies by insects emerging from agricultural streams</w:t>
            </w:r>
            <w:r w:rsidRPr="00167EED">
              <w:rPr>
                <w:rFonts w:asciiTheme="minorHAnsi" w:hAnsiTheme="minorHAnsi" w:cstheme="minorHAnsi"/>
                <w:i/>
                <w:sz w:val="24"/>
                <w:szCs w:val="16"/>
                <w:lang w:val="en-GB"/>
              </w:rPr>
              <w:t>. Science of the Total Environment</w:t>
            </w:r>
            <w:r w:rsidRPr="00167EED">
              <w:rPr>
                <w:rFonts w:asciiTheme="minorHAnsi" w:hAnsiTheme="minorHAnsi" w:cstheme="minorHAnsi"/>
                <w:iCs/>
                <w:sz w:val="24"/>
                <w:szCs w:val="16"/>
                <w:lang w:val="en-GB"/>
              </w:rPr>
              <w:t>. 837: http://dx.doi.org/10.1016/j.scitotenv.2022.155686</w:t>
            </w:r>
          </w:p>
          <w:p w14:paraId="70F1E356" w14:textId="77777777" w:rsidR="00C83C6D" w:rsidRPr="00167EED" w:rsidRDefault="00C83C6D" w:rsidP="00C83C6D">
            <w:pPr>
              <w:spacing w:before="120"/>
              <w:jc w:val="both"/>
              <w:rPr>
                <w:rFonts w:asciiTheme="minorHAnsi" w:hAnsiTheme="minorHAnsi" w:cstheme="minorHAnsi"/>
                <w:iCs/>
                <w:sz w:val="24"/>
                <w:szCs w:val="16"/>
                <w:lang w:val="en-GB"/>
              </w:rPr>
            </w:pPr>
          </w:p>
          <w:p w14:paraId="0AAB4C70" w14:textId="68E48C70" w:rsidR="00C83C6D" w:rsidRPr="00C83C6D" w:rsidRDefault="00C83C6D" w:rsidP="00C83C6D">
            <w:pPr>
              <w:spacing w:before="120"/>
              <w:jc w:val="both"/>
              <w:rPr>
                <w:rFonts w:asciiTheme="minorHAnsi" w:hAnsiTheme="minorHAnsi" w:cstheme="minorHAnsi"/>
                <w:iCs/>
                <w:sz w:val="24"/>
                <w:szCs w:val="16"/>
                <w:lang w:val="en-GB"/>
              </w:rPr>
            </w:pPr>
            <w:r w:rsidRPr="00E27B7F">
              <w:rPr>
                <w:rFonts w:asciiTheme="minorHAnsi" w:hAnsiTheme="minorHAnsi" w:cstheme="minorHAnsi"/>
                <w:iCs/>
                <w:sz w:val="24"/>
                <w:szCs w:val="16"/>
                <w:lang w:val="en-GB"/>
              </w:rPr>
              <w:t>Surname, first name</w:t>
            </w:r>
            <w:r w:rsidRPr="00C83C6D">
              <w:rPr>
                <w:rFonts w:asciiTheme="minorHAnsi" w:hAnsiTheme="minorHAnsi" w:cstheme="minorHAnsi"/>
                <w:iCs/>
                <w:sz w:val="24"/>
                <w:szCs w:val="16"/>
                <w:lang w:val="en-GB"/>
              </w:rPr>
              <w:t xml:space="preserve">: </w:t>
            </w:r>
            <w:r w:rsidRPr="00C83C6D">
              <w:rPr>
                <w:lang w:val="en-GB"/>
              </w:rPr>
              <w:t>LERAULT</w:t>
            </w:r>
            <w:r w:rsidR="007A3C92" w:rsidRPr="00C83C6D">
              <w:rPr>
                <w:lang w:val="en-GB"/>
              </w:rPr>
              <w:t xml:space="preserve"> Louise</w:t>
            </w:r>
          </w:p>
          <w:p w14:paraId="68A01145" w14:textId="385E3042" w:rsidR="00C83C6D" w:rsidRPr="00C83C6D" w:rsidRDefault="00C83C6D" w:rsidP="00C83C6D">
            <w:pPr>
              <w:spacing w:before="120"/>
              <w:jc w:val="both"/>
              <w:rPr>
                <w:rFonts w:asciiTheme="minorHAnsi" w:hAnsiTheme="minorHAnsi" w:cstheme="minorHAnsi"/>
                <w:iCs/>
                <w:sz w:val="24"/>
                <w:szCs w:val="16"/>
                <w:lang w:val="en-GB"/>
              </w:rPr>
            </w:pPr>
            <w:r w:rsidRPr="00E27B7F">
              <w:rPr>
                <w:rFonts w:asciiTheme="minorHAnsi" w:hAnsiTheme="minorHAnsi" w:cstheme="minorHAnsi"/>
                <w:iCs/>
                <w:sz w:val="24"/>
                <w:szCs w:val="16"/>
                <w:lang w:val="en-GB"/>
              </w:rPr>
              <w:t>Date of PhD beginning and PhD defence</w:t>
            </w:r>
            <w:r w:rsidRPr="00C83C6D">
              <w:rPr>
                <w:rFonts w:asciiTheme="minorHAnsi" w:hAnsiTheme="minorHAnsi" w:cstheme="minorHAnsi"/>
                <w:iCs/>
                <w:sz w:val="24"/>
                <w:szCs w:val="16"/>
                <w:lang w:val="en-GB"/>
              </w:rPr>
              <w:t xml:space="preserve">: </w:t>
            </w:r>
            <w:r w:rsidRPr="00C83C6D">
              <w:rPr>
                <w:lang w:val="en-GB"/>
              </w:rPr>
              <w:t>2018-2022</w:t>
            </w:r>
          </w:p>
          <w:p w14:paraId="5FC360D3" w14:textId="6650C0DA" w:rsidR="00C83C6D" w:rsidRDefault="00C83C6D" w:rsidP="00C83C6D">
            <w:pPr>
              <w:spacing w:before="120"/>
              <w:jc w:val="both"/>
              <w:rPr>
                <w:rFonts w:asciiTheme="minorHAnsi" w:hAnsiTheme="minorHAnsi" w:cstheme="minorHAnsi"/>
                <w:iCs/>
                <w:sz w:val="24"/>
                <w:szCs w:val="16"/>
              </w:rPr>
            </w:pPr>
            <w:r w:rsidRPr="00E27B7F">
              <w:rPr>
                <w:rFonts w:asciiTheme="minorHAnsi" w:hAnsiTheme="minorHAnsi" w:cstheme="minorHAnsi"/>
                <w:iCs/>
                <w:sz w:val="24"/>
                <w:szCs w:val="16"/>
                <w:lang w:val="en-GB"/>
              </w:rPr>
              <w:t>Thesis supervision:</w:t>
            </w:r>
            <w:r w:rsidRPr="00C83C6D">
              <w:rPr>
                <w:lang w:val="en-GB"/>
              </w:rPr>
              <w:t xml:space="preserve"> M. Plantegenest, B. </w:t>
            </w:r>
            <w:proofErr w:type="spellStart"/>
            <w:r w:rsidRPr="00C83C6D">
              <w:rPr>
                <w:lang w:val="en-GB"/>
              </w:rPr>
              <w:t>Lavandero</w:t>
            </w:r>
            <w:proofErr w:type="spellEnd"/>
            <w:r w:rsidRPr="00C83C6D">
              <w:rPr>
                <w:lang w:val="en-GB"/>
              </w:rPr>
              <w:t xml:space="preserve"> (Univ. </w:t>
            </w:r>
            <w:r>
              <w:t>Talca, Chili), B. Jaloux (L’Institut Agro, Angers)</w:t>
            </w:r>
          </w:p>
          <w:p w14:paraId="656679E8" w14:textId="22626EF2" w:rsidR="00C83C6D" w:rsidRPr="00C83C6D" w:rsidRDefault="00C83C6D" w:rsidP="00C83C6D">
            <w:pPr>
              <w:spacing w:before="120"/>
              <w:jc w:val="both"/>
              <w:rPr>
                <w:rFonts w:asciiTheme="minorHAnsi" w:hAnsiTheme="minorHAnsi" w:cstheme="minorHAnsi"/>
                <w:iCs/>
                <w:sz w:val="24"/>
                <w:szCs w:val="16"/>
                <w:lang w:val="en-GB"/>
              </w:rPr>
            </w:pPr>
            <w:r w:rsidRPr="00C83C6D">
              <w:rPr>
                <w:rFonts w:asciiTheme="minorHAnsi" w:hAnsiTheme="minorHAnsi" w:cstheme="minorHAnsi"/>
                <w:iCs/>
                <w:sz w:val="24"/>
                <w:szCs w:val="16"/>
                <w:lang w:val="en-GB"/>
              </w:rPr>
              <w:t>Professional status and location: in</w:t>
            </w:r>
            <w:r>
              <w:rPr>
                <w:rFonts w:asciiTheme="minorHAnsi" w:hAnsiTheme="minorHAnsi" w:cstheme="minorHAnsi"/>
                <w:iCs/>
                <w:sz w:val="24"/>
                <w:szCs w:val="16"/>
                <w:lang w:val="en-GB"/>
              </w:rPr>
              <w:t xml:space="preserve"> search for employment</w:t>
            </w:r>
          </w:p>
          <w:p w14:paraId="066BCE82" w14:textId="70DE08BF" w:rsidR="00C83C6D" w:rsidRPr="00C83C6D" w:rsidRDefault="00C83C6D" w:rsidP="00C83C6D">
            <w:pPr>
              <w:spacing w:before="120"/>
              <w:jc w:val="both"/>
              <w:rPr>
                <w:rFonts w:asciiTheme="minorHAnsi" w:hAnsiTheme="minorHAnsi" w:cstheme="minorBidi"/>
                <w:sz w:val="24"/>
                <w:szCs w:val="24"/>
                <w:lang w:val="en-GB"/>
              </w:rPr>
            </w:pPr>
            <w:r w:rsidRPr="00E27B7F">
              <w:rPr>
                <w:rFonts w:asciiTheme="minorHAnsi" w:hAnsiTheme="minorHAnsi" w:cstheme="minorBidi"/>
                <w:sz w:val="24"/>
                <w:szCs w:val="24"/>
                <w:lang w:val="en-GB"/>
              </w:rPr>
              <w:t>Contract profile (post-doc, fixed-term, permanent):</w:t>
            </w:r>
            <w:r w:rsidRPr="00C83C6D">
              <w:rPr>
                <w:rFonts w:asciiTheme="minorHAnsi" w:hAnsiTheme="minorHAnsi" w:cstheme="minorBidi"/>
                <w:sz w:val="24"/>
                <w:szCs w:val="24"/>
                <w:lang w:val="en-GB"/>
              </w:rPr>
              <w:t xml:space="preserve"> </w:t>
            </w:r>
          </w:p>
          <w:p w14:paraId="4D1B5BCF" w14:textId="77777777" w:rsidR="00C83C6D" w:rsidRDefault="00C83C6D" w:rsidP="00C83C6D">
            <w:pPr>
              <w:spacing w:before="120"/>
              <w:jc w:val="both"/>
              <w:rPr>
                <w:rFonts w:asciiTheme="minorHAnsi" w:hAnsiTheme="minorHAnsi" w:cstheme="minorBidi"/>
                <w:sz w:val="24"/>
                <w:szCs w:val="24"/>
                <w:lang w:val="en-GB"/>
              </w:rPr>
            </w:pPr>
            <w:r w:rsidRPr="00E27B7F">
              <w:rPr>
                <w:rFonts w:asciiTheme="minorHAnsi" w:hAnsiTheme="minorHAnsi" w:cstheme="minorBidi"/>
                <w:sz w:val="24"/>
                <w:szCs w:val="24"/>
                <w:lang w:val="en-GB"/>
              </w:rPr>
              <w:lastRenderedPageBreak/>
              <w:t>List of publications from the thesis work:</w:t>
            </w:r>
          </w:p>
          <w:p w14:paraId="41747623" w14:textId="77777777" w:rsidR="00C83C6D" w:rsidRDefault="00C83C6D" w:rsidP="00C83C6D">
            <w:pPr>
              <w:jc w:val="both"/>
              <w:rPr>
                <w:rFonts w:asciiTheme="minorHAnsi" w:hAnsiTheme="minorHAnsi" w:cstheme="minorHAnsi"/>
                <w:sz w:val="24"/>
                <w:szCs w:val="16"/>
              </w:rPr>
            </w:pPr>
            <w:r>
              <w:rPr>
                <w:rFonts w:asciiTheme="minorHAnsi" w:hAnsiTheme="minorHAnsi" w:cstheme="minorHAnsi"/>
                <w:sz w:val="24"/>
                <w:szCs w:val="16"/>
              </w:rPr>
              <w:t xml:space="preserve">- </w:t>
            </w:r>
            <w:proofErr w:type="spellStart"/>
            <w:r w:rsidRPr="00026A21">
              <w:rPr>
                <w:rFonts w:asciiTheme="minorHAnsi" w:hAnsiTheme="minorHAnsi" w:cstheme="minorHAnsi"/>
                <w:sz w:val="24"/>
                <w:szCs w:val="16"/>
              </w:rPr>
              <w:t>Lérault</w:t>
            </w:r>
            <w:proofErr w:type="spellEnd"/>
            <w:r w:rsidRPr="00026A21">
              <w:rPr>
                <w:rFonts w:asciiTheme="minorHAnsi" w:hAnsiTheme="minorHAnsi" w:cstheme="minorHAnsi"/>
                <w:sz w:val="24"/>
                <w:szCs w:val="16"/>
              </w:rPr>
              <w:t xml:space="preserve">, </w:t>
            </w:r>
            <w:proofErr w:type="gramStart"/>
            <w:r w:rsidRPr="00026A21">
              <w:rPr>
                <w:rFonts w:asciiTheme="minorHAnsi" w:hAnsiTheme="minorHAnsi" w:cstheme="minorHAnsi"/>
                <w:sz w:val="24"/>
                <w:szCs w:val="16"/>
              </w:rPr>
              <w:t>L.;</w:t>
            </w:r>
            <w:proofErr w:type="gramEnd"/>
            <w:r w:rsidRPr="00026A21">
              <w:rPr>
                <w:rFonts w:asciiTheme="minorHAnsi" w:hAnsiTheme="minorHAnsi" w:cstheme="minorHAnsi"/>
                <w:sz w:val="24"/>
                <w:szCs w:val="16"/>
              </w:rPr>
              <w:t xml:space="preserve"> Clavel, E.; Villegas, C.M.; Cabrera, N.; Jaloux, B.; Plantegenest, M.; </w:t>
            </w:r>
            <w:proofErr w:type="spellStart"/>
            <w:r w:rsidRPr="00026A21">
              <w:rPr>
                <w:rFonts w:asciiTheme="minorHAnsi" w:hAnsiTheme="minorHAnsi" w:cstheme="minorHAnsi"/>
                <w:sz w:val="24"/>
                <w:szCs w:val="16"/>
              </w:rPr>
              <w:t>Lavandero</w:t>
            </w:r>
            <w:proofErr w:type="spellEnd"/>
            <w:r w:rsidRPr="00026A21">
              <w:rPr>
                <w:rFonts w:asciiTheme="minorHAnsi" w:hAnsiTheme="minorHAnsi" w:cstheme="minorHAnsi"/>
                <w:sz w:val="24"/>
                <w:szCs w:val="16"/>
              </w:rPr>
              <w:t xml:space="preserve">, B. (2022). </w:t>
            </w:r>
            <w:r w:rsidRPr="00026A21">
              <w:rPr>
                <w:rFonts w:asciiTheme="minorHAnsi" w:hAnsiTheme="minorHAnsi" w:cstheme="minorHAnsi"/>
                <w:sz w:val="24"/>
                <w:szCs w:val="16"/>
                <w:lang w:val="en-GB"/>
              </w:rPr>
              <w:t xml:space="preserve">Providing Alternative Hosts and Nectar to Aphid </w:t>
            </w:r>
            <w:proofErr w:type="spellStart"/>
            <w:r w:rsidRPr="00026A21">
              <w:rPr>
                <w:rFonts w:asciiTheme="minorHAnsi" w:hAnsiTheme="minorHAnsi" w:cstheme="minorHAnsi"/>
                <w:sz w:val="24"/>
                <w:szCs w:val="16"/>
                <w:lang w:val="en-GB"/>
              </w:rPr>
              <w:t>Parasitoids</w:t>
            </w:r>
            <w:proofErr w:type="spellEnd"/>
            <w:r w:rsidRPr="00026A21">
              <w:rPr>
                <w:rFonts w:asciiTheme="minorHAnsi" w:hAnsiTheme="minorHAnsi" w:cstheme="minorHAnsi"/>
                <w:sz w:val="24"/>
                <w:szCs w:val="16"/>
                <w:lang w:val="en-GB"/>
              </w:rPr>
              <w:t xml:space="preserve"> in a Plum Orchard to Determine Resource Complementarity and Distance Range Effect on Biological Control. </w:t>
            </w:r>
            <w:proofErr w:type="spellStart"/>
            <w:r w:rsidRPr="00026A21">
              <w:rPr>
                <w:rFonts w:asciiTheme="minorHAnsi" w:hAnsiTheme="minorHAnsi" w:cstheme="minorHAnsi"/>
                <w:i/>
                <w:iCs/>
                <w:sz w:val="24"/>
                <w:szCs w:val="16"/>
              </w:rPr>
              <w:t>Agronomy</w:t>
            </w:r>
            <w:proofErr w:type="spellEnd"/>
            <w:r w:rsidRPr="00026A21">
              <w:rPr>
                <w:rFonts w:asciiTheme="minorHAnsi" w:hAnsiTheme="minorHAnsi" w:cstheme="minorHAnsi"/>
                <w:sz w:val="24"/>
                <w:szCs w:val="16"/>
              </w:rPr>
              <w:t xml:space="preserve">, </w:t>
            </w:r>
            <w:proofErr w:type="gramStart"/>
            <w:r w:rsidRPr="00026A21">
              <w:rPr>
                <w:rFonts w:asciiTheme="minorHAnsi" w:hAnsiTheme="minorHAnsi" w:cstheme="minorHAnsi"/>
                <w:sz w:val="24"/>
                <w:szCs w:val="16"/>
              </w:rPr>
              <w:t>12:</w:t>
            </w:r>
            <w:proofErr w:type="gramEnd"/>
            <w:r w:rsidRPr="00026A21">
              <w:rPr>
                <w:rFonts w:asciiTheme="minorHAnsi" w:hAnsiTheme="minorHAnsi" w:cstheme="minorHAnsi"/>
                <w:sz w:val="24"/>
                <w:szCs w:val="16"/>
              </w:rPr>
              <w:t xml:space="preserve"> https:// doi.org/10.3390/agronomy12010077</w:t>
            </w:r>
          </w:p>
          <w:p w14:paraId="379BFF00" w14:textId="77777777" w:rsidR="006767FD" w:rsidRPr="00E27B7F" w:rsidRDefault="006767FD" w:rsidP="008D5062">
            <w:pPr>
              <w:rPr>
                <w:rFonts w:asciiTheme="minorHAnsi" w:hAnsiTheme="minorHAnsi" w:cstheme="minorHAnsi"/>
                <w:b/>
                <w:sz w:val="24"/>
                <w:szCs w:val="16"/>
                <w:lang w:val="en-GB"/>
              </w:rPr>
            </w:pPr>
          </w:p>
        </w:tc>
      </w:tr>
      <w:tr w:rsidR="006767FD" w:rsidRPr="00B50E18" w14:paraId="3811F767" w14:textId="77777777" w:rsidTr="623E613B">
        <w:tc>
          <w:tcPr>
            <w:tcW w:w="94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AA30DC" w14:textId="59DE3284" w:rsidR="006767FD" w:rsidRPr="00E27B7F" w:rsidRDefault="006F5551">
            <w:pPr>
              <w:spacing w:before="120"/>
              <w:jc w:val="both"/>
              <w:rPr>
                <w:rFonts w:asciiTheme="minorHAnsi" w:hAnsiTheme="minorHAnsi" w:cstheme="minorHAnsi"/>
                <w:b/>
                <w:iCs/>
                <w:sz w:val="24"/>
                <w:szCs w:val="16"/>
                <w:lang w:val="en-GB"/>
              </w:rPr>
            </w:pPr>
            <w:r w:rsidRPr="00E27B7F">
              <w:rPr>
                <w:rFonts w:asciiTheme="minorHAnsi" w:hAnsiTheme="minorHAnsi" w:cstheme="minorHAnsi"/>
                <w:b/>
                <w:iCs/>
                <w:sz w:val="24"/>
                <w:szCs w:val="16"/>
                <w:lang w:val="en-GB"/>
              </w:rPr>
              <w:lastRenderedPageBreak/>
              <w:t>Five main recent publications of the supervisors on thesis subject:</w:t>
            </w:r>
            <w:r w:rsidR="00D14671" w:rsidRPr="00E27B7F">
              <w:rPr>
                <w:rFonts w:asciiTheme="minorHAnsi" w:hAnsiTheme="minorHAnsi" w:cstheme="minorHAnsi"/>
                <w:b/>
                <w:iCs/>
                <w:sz w:val="24"/>
                <w:szCs w:val="16"/>
                <w:lang w:val="en-GB"/>
              </w:rPr>
              <w:t xml:space="preserve"> </w:t>
            </w:r>
          </w:p>
          <w:p w14:paraId="0A41BFEB" w14:textId="77777777" w:rsidR="00C83C6D" w:rsidRPr="00C83C6D" w:rsidRDefault="00C83C6D" w:rsidP="00C83C6D">
            <w:pPr>
              <w:spacing w:before="120"/>
              <w:jc w:val="both"/>
              <w:rPr>
                <w:rStyle w:val="Lienhypertexte"/>
                <w:iCs/>
                <w:szCs w:val="16"/>
                <w:lang w:val="en-GB"/>
              </w:rPr>
            </w:pPr>
            <w:r w:rsidRPr="003350BD">
              <w:rPr>
                <w:iCs/>
                <w:szCs w:val="16"/>
                <w:lang w:val="en-GB"/>
              </w:rPr>
              <w:t xml:space="preserve">Karp, D.S., […,] Plantegenest, M., […,] Tricault, Y., […,] 2018. Crop pests and predators exhibit inconsistent responses to surrounding landscape composition. Proceedings of the National Academy of Sciences 115, E7863–E7870. </w:t>
            </w:r>
            <w:hyperlink r:id="rId12" w:history="1">
              <w:r w:rsidRPr="003350BD">
                <w:rPr>
                  <w:rStyle w:val="Lienhypertexte"/>
                  <w:iCs/>
                  <w:szCs w:val="16"/>
                  <w:lang w:val="en-GB"/>
                </w:rPr>
                <w:t>https://doi.org/10.1073/pnas.1800042115</w:t>
              </w:r>
            </w:hyperlink>
          </w:p>
          <w:p w14:paraId="176C4469" w14:textId="77777777" w:rsidR="00C83C6D" w:rsidRPr="00C83C6D" w:rsidRDefault="00C83C6D" w:rsidP="00C83C6D">
            <w:pPr>
              <w:spacing w:before="120"/>
              <w:jc w:val="both"/>
              <w:rPr>
                <w:rStyle w:val="Lienhypertexte"/>
                <w:iCs/>
                <w:color w:val="auto"/>
                <w:szCs w:val="16"/>
                <w:u w:val="none"/>
                <w:lang w:val="en-GB"/>
              </w:rPr>
            </w:pPr>
            <w:proofErr w:type="spellStart"/>
            <w:r w:rsidRPr="00C15E5A">
              <w:rPr>
                <w:szCs w:val="24"/>
              </w:rPr>
              <w:t>Djoudi</w:t>
            </w:r>
            <w:proofErr w:type="spellEnd"/>
            <w:r w:rsidRPr="00C15E5A">
              <w:rPr>
                <w:szCs w:val="24"/>
              </w:rPr>
              <w:t xml:space="preserve"> E.A., </w:t>
            </w:r>
            <w:proofErr w:type="spellStart"/>
            <w:r w:rsidRPr="00D0027D">
              <w:rPr>
                <w:bCs/>
                <w:szCs w:val="24"/>
              </w:rPr>
              <w:t>Plantegenest</w:t>
            </w:r>
            <w:proofErr w:type="spellEnd"/>
            <w:r w:rsidRPr="00D0027D">
              <w:rPr>
                <w:bCs/>
                <w:szCs w:val="24"/>
              </w:rPr>
              <w:t xml:space="preserve"> M</w:t>
            </w:r>
            <w:r w:rsidRPr="00C15E5A">
              <w:rPr>
                <w:szCs w:val="24"/>
              </w:rPr>
              <w:t xml:space="preserve">., Aviron S., Pétillon J. 2019. </w:t>
            </w:r>
            <w:r w:rsidRPr="00560812">
              <w:rPr>
                <w:szCs w:val="24"/>
                <w:lang w:val="en-GB"/>
              </w:rPr>
              <w:t xml:space="preserve">Differential impact of farming systems </w:t>
            </w:r>
            <w:r w:rsidRPr="00420249">
              <w:rPr>
                <w:i/>
                <w:szCs w:val="24"/>
                <w:lang w:val="en-GB"/>
              </w:rPr>
              <w:t>vs.</w:t>
            </w:r>
            <w:r w:rsidRPr="00560812">
              <w:rPr>
                <w:szCs w:val="24"/>
                <w:lang w:val="en-GB"/>
              </w:rPr>
              <w:t xml:space="preserve"> landscape factors in shaping emerging and circulating assemblages of carabid beetles in agroecosystems</w:t>
            </w:r>
            <w:r>
              <w:rPr>
                <w:szCs w:val="24"/>
                <w:lang w:val="en-GB"/>
              </w:rPr>
              <w:t xml:space="preserve">. </w:t>
            </w:r>
            <w:r w:rsidRPr="00A06074">
              <w:rPr>
                <w:i/>
                <w:szCs w:val="24"/>
                <w:lang w:val="en-US"/>
              </w:rPr>
              <w:t>Agriculture, Ecosystems &amp; Environment</w:t>
            </w:r>
            <w:r>
              <w:rPr>
                <w:szCs w:val="24"/>
                <w:lang w:val="en-US"/>
              </w:rPr>
              <w:t xml:space="preserve">. </w:t>
            </w:r>
            <w:r w:rsidRPr="00962B91">
              <w:rPr>
                <w:b/>
                <w:szCs w:val="24"/>
                <w:lang w:val="en-US"/>
              </w:rPr>
              <w:t>270-271</w:t>
            </w:r>
            <w:r>
              <w:rPr>
                <w:szCs w:val="24"/>
                <w:lang w:val="en-US"/>
              </w:rPr>
              <w:t>: 149-158.</w:t>
            </w:r>
          </w:p>
          <w:p w14:paraId="2F891FCD" w14:textId="77777777" w:rsidR="00C83C6D" w:rsidRPr="00C83C6D" w:rsidRDefault="00C83C6D" w:rsidP="00C83C6D">
            <w:pPr>
              <w:spacing w:before="120"/>
              <w:jc w:val="both"/>
              <w:rPr>
                <w:rStyle w:val="Lienhypertexte"/>
                <w:iCs/>
                <w:color w:val="auto"/>
                <w:szCs w:val="16"/>
                <w:u w:val="none"/>
                <w:lang w:val="en-GB"/>
              </w:rPr>
            </w:pPr>
            <w:r w:rsidRPr="00C83C6D">
              <w:rPr>
                <w:rStyle w:val="Lienhypertexte"/>
                <w:iCs/>
                <w:color w:val="auto"/>
                <w:szCs w:val="16"/>
                <w:u w:val="none"/>
                <w:lang w:val="en-GB"/>
              </w:rPr>
              <w:t xml:space="preserve">Poggi S., </w:t>
            </w:r>
            <w:proofErr w:type="spellStart"/>
            <w:r w:rsidRPr="00C83C6D">
              <w:rPr>
                <w:rStyle w:val="Lienhypertexte"/>
                <w:iCs/>
                <w:color w:val="auto"/>
                <w:szCs w:val="16"/>
                <w:u w:val="none"/>
                <w:lang w:val="en-GB"/>
              </w:rPr>
              <w:t>Sergent</w:t>
            </w:r>
            <w:proofErr w:type="spellEnd"/>
            <w:r w:rsidRPr="00C83C6D">
              <w:rPr>
                <w:rStyle w:val="Lienhypertexte"/>
                <w:iCs/>
                <w:color w:val="auto"/>
                <w:szCs w:val="16"/>
                <w:u w:val="none"/>
                <w:lang w:val="en-GB"/>
              </w:rPr>
              <w:t xml:space="preserve"> M., </w:t>
            </w:r>
            <w:proofErr w:type="spellStart"/>
            <w:r w:rsidRPr="00C83C6D">
              <w:rPr>
                <w:rStyle w:val="Lienhypertexte"/>
                <w:iCs/>
                <w:color w:val="auto"/>
                <w:szCs w:val="16"/>
                <w:u w:val="none"/>
                <w:lang w:val="en-GB"/>
              </w:rPr>
              <w:t>Mammerib</w:t>
            </w:r>
            <w:proofErr w:type="spellEnd"/>
            <w:r w:rsidRPr="00C83C6D">
              <w:rPr>
                <w:rStyle w:val="Lienhypertexte"/>
                <w:iCs/>
                <w:color w:val="auto"/>
                <w:szCs w:val="16"/>
                <w:u w:val="none"/>
                <w:lang w:val="en-GB"/>
              </w:rPr>
              <w:t xml:space="preserve"> Y., Plantegenest M., Le </w:t>
            </w:r>
            <w:proofErr w:type="spellStart"/>
            <w:r w:rsidRPr="00C83C6D">
              <w:rPr>
                <w:rStyle w:val="Lienhypertexte"/>
                <w:iCs/>
                <w:color w:val="auto"/>
                <w:szCs w:val="16"/>
                <w:u w:val="none"/>
                <w:lang w:val="en-GB"/>
              </w:rPr>
              <w:t>Cointe</w:t>
            </w:r>
            <w:proofErr w:type="spellEnd"/>
            <w:r w:rsidRPr="00C83C6D">
              <w:rPr>
                <w:rStyle w:val="Lienhypertexte"/>
                <w:iCs/>
                <w:color w:val="auto"/>
                <w:szCs w:val="16"/>
                <w:u w:val="none"/>
                <w:lang w:val="en-GB"/>
              </w:rPr>
              <w:t xml:space="preserve"> R., </w:t>
            </w:r>
            <w:proofErr w:type="spellStart"/>
            <w:r w:rsidRPr="00C83C6D">
              <w:rPr>
                <w:rStyle w:val="Lienhypertexte"/>
                <w:iCs/>
                <w:color w:val="auto"/>
                <w:szCs w:val="16"/>
                <w:u w:val="none"/>
                <w:lang w:val="en-GB"/>
              </w:rPr>
              <w:t>Bourhis</w:t>
            </w:r>
            <w:proofErr w:type="spellEnd"/>
            <w:r w:rsidRPr="00C83C6D">
              <w:rPr>
                <w:rStyle w:val="Lienhypertexte"/>
                <w:iCs/>
                <w:color w:val="auto"/>
                <w:szCs w:val="16"/>
                <w:u w:val="none"/>
                <w:lang w:val="en-GB"/>
              </w:rPr>
              <w:t xml:space="preserve"> Y., 2021. </w:t>
            </w:r>
            <w:r w:rsidRPr="00026A21">
              <w:rPr>
                <w:rStyle w:val="Lienhypertexte"/>
                <w:iCs/>
                <w:color w:val="auto"/>
                <w:szCs w:val="16"/>
                <w:u w:val="none"/>
                <w:lang w:val="en-GB"/>
              </w:rPr>
              <w:t xml:space="preserve">Dynamics of grasslands as sources of soil-dwelling insect pests: new insights from in silico experiments for pest management strategies. </w:t>
            </w:r>
            <w:r w:rsidRPr="00C83C6D">
              <w:rPr>
                <w:rStyle w:val="Lienhypertexte"/>
                <w:i/>
                <w:color w:val="auto"/>
                <w:szCs w:val="16"/>
                <w:u w:val="none"/>
                <w:lang w:val="en-GB"/>
              </w:rPr>
              <w:t>Ecological Modelling</w:t>
            </w:r>
            <w:r w:rsidRPr="00C83C6D">
              <w:rPr>
                <w:rStyle w:val="Lienhypertexte"/>
                <w:iCs/>
                <w:color w:val="auto"/>
                <w:szCs w:val="16"/>
                <w:u w:val="none"/>
                <w:lang w:val="en-GB"/>
              </w:rPr>
              <w:t>, 440, 109378.</w:t>
            </w:r>
          </w:p>
          <w:p w14:paraId="3A95C308" w14:textId="77777777" w:rsidR="00C83C6D" w:rsidRPr="00D0027D" w:rsidRDefault="00C83C6D" w:rsidP="00C83C6D">
            <w:pPr>
              <w:spacing w:before="120"/>
              <w:jc w:val="both"/>
              <w:rPr>
                <w:rStyle w:val="Lienhypertexte"/>
                <w:iCs/>
                <w:szCs w:val="16"/>
                <w:lang w:val="en-GB"/>
              </w:rPr>
            </w:pPr>
            <w:r w:rsidRPr="00390051">
              <w:t>Sacco--</w:t>
            </w:r>
            <w:proofErr w:type="spellStart"/>
            <w:r w:rsidRPr="00390051">
              <w:t>Martret</w:t>
            </w:r>
            <w:proofErr w:type="spellEnd"/>
            <w:r w:rsidRPr="00390051">
              <w:t xml:space="preserve"> De </w:t>
            </w:r>
            <w:proofErr w:type="spellStart"/>
            <w:r w:rsidRPr="00390051">
              <w:t>Préville</w:t>
            </w:r>
            <w:proofErr w:type="spellEnd"/>
            <w:r w:rsidRPr="00390051">
              <w:t xml:space="preserve">, A., Ortiz-Martinez, S., Plantegenest, M., Canard, E., 2022. </w:t>
            </w:r>
            <w:r w:rsidRPr="0085284E">
              <w:rPr>
                <w:lang w:val="en-GB"/>
              </w:rPr>
              <w:t xml:space="preserve">Effect of conservation agriculture on </w:t>
            </w:r>
            <w:proofErr w:type="gramStart"/>
            <w:r w:rsidRPr="0085284E">
              <w:rPr>
                <w:lang w:val="en-GB"/>
              </w:rPr>
              <w:t>aphids</w:t>
            </w:r>
            <w:proofErr w:type="gramEnd"/>
            <w:r w:rsidRPr="0085284E">
              <w:rPr>
                <w:lang w:val="en-GB"/>
              </w:rPr>
              <w:t xml:space="preserve"> biocontrol by generalist (carabid beetle) and specialist (</w:t>
            </w:r>
            <w:proofErr w:type="spellStart"/>
            <w:r w:rsidRPr="0085284E">
              <w:rPr>
                <w:lang w:val="en-GB"/>
              </w:rPr>
              <w:t>parasitoids</w:t>
            </w:r>
            <w:proofErr w:type="spellEnd"/>
            <w:r w:rsidRPr="0085284E">
              <w:rPr>
                <w:lang w:val="en-GB"/>
              </w:rPr>
              <w:t xml:space="preserve"> wasp) natural enemy communities in winter wheat</w:t>
            </w:r>
            <w:r>
              <w:rPr>
                <w:lang w:val="en-GB"/>
              </w:rPr>
              <w:t xml:space="preserve">. </w:t>
            </w:r>
            <w:r w:rsidRPr="0085284E">
              <w:rPr>
                <w:i/>
                <w:iCs/>
                <w:lang w:val="en-GB"/>
              </w:rPr>
              <w:t>Frontiers in Ecology and Evolution</w:t>
            </w:r>
            <w:r>
              <w:rPr>
                <w:lang w:val="en-GB"/>
              </w:rPr>
              <w:t>. In press</w:t>
            </w:r>
          </w:p>
          <w:p w14:paraId="1E67CF4B" w14:textId="77777777" w:rsidR="00C83C6D" w:rsidRPr="003350BD" w:rsidRDefault="00C83C6D" w:rsidP="00C83C6D">
            <w:pPr>
              <w:spacing w:before="120"/>
              <w:jc w:val="both"/>
              <w:rPr>
                <w:lang w:val="en-GB"/>
              </w:rPr>
            </w:pPr>
            <w:bookmarkStart w:id="1" w:name="_Hlk112406425"/>
            <w:r w:rsidRPr="003350BD">
              <w:rPr>
                <w:lang w:val="en-GB"/>
              </w:rPr>
              <w:t xml:space="preserve">Bischoff, A., </w:t>
            </w:r>
            <w:proofErr w:type="spellStart"/>
            <w:r w:rsidRPr="003350BD">
              <w:rPr>
                <w:lang w:val="en-GB"/>
              </w:rPr>
              <w:t>Pollier</w:t>
            </w:r>
            <w:proofErr w:type="spellEnd"/>
            <w:r w:rsidRPr="003350BD">
              <w:rPr>
                <w:lang w:val="en-GB"/>
              </w:rPr>
              <w:t xml:space="preserve">, A., Tricault, Y., Plantegenest, M., </w:t>
            </w:r>
            <w:proofErr w:type="spellStart"/>
            <w:r w:rsidRPr="003350BD">
              <w:rPr>
                <w:lang w:val="en-GB"/>
              </w:rPr>
              <w:t>Chauvel</w:t>
            </w:r>
            <w:proofErr w:type="spellEnd"/>
            <w:r w:rsidRPr="003350BD">
              <w:rPr>
                <w:lang w:val="en-GB"/>
              </w:rPr>
              <w:t xml:space="preserve">, B., Franck, P., </w:t>
            </w:r>
            <w:proofErr w:type="spellStart"/>
            <w:r w:rsidRPr="003350BD">
              <w:rPr>
                <w:lang w:val="en-GB"/>
              </w:rPr>
              <w:t>Gardarin</w:t>
            </w:r>
            <w:proofErr w:type="spellEnd"/>
            <w:r w:rsidRPr="003350BD">
              <w:rPr>
                <w:lang w:val="en-GB"/>
              </w:rPr>
              <w:t xml:space="preserve">, A., 2022. A multi-site experiment to test biocontrol effects of wildflower strips in different French climate zones. </w:t>
            </w:r>
            <w:r w:rsidRPr="00D0027D">
              <w:rPr>
                <w:i/>
                <w:iCs/>
                <w:lang w:val="en-GB"/>
              </w:rPr>
              <w:t>Basic and Applied Ecology</w:t>
            </w:r>
            <w:r w:rsidRPr="003350BD">
              <w:rPr>
                <w:lang w:val="en-GB"/>
              </w:rPr>
              <w:t xml:space="preserve"> 62, 33–44. </w:t>
            </w:r>
            <w:hyperlink r:id="rId13" w:history="1">
              <w:r w:rsidRPr="003350BD">
                <w:rPr>
                  <w:rStyle w:val="Lienhypertexte"/>
                  <w:lang w:val="en-GB"/>
                </w:rPr>
                <w:t>https://doi.org/10.1016/j.baae.2022.04.003</w:t>
              </w:r>
            </w:hyperlink>
          </w:p>
          <w:bookmarkEnd w:id="1"/>
          <w:p w14:paraId="41215DA2" w14:textId="22289751" w:rsidR="006767FD" w:rsidRPr="00E27B7F" w:rsidRDefault="006767FD" w:rsidP="006E47B5">
            <w:pPr>
              <w:spacing w:before="120"/>
              <w:rPr>
                <w:rFonts w:asciiTheme="minorHAnsi" w:hAnsiTheme="minorHAnsi" w:cstheme="minorHAnsi"/>
                <w:b/>
                <w:iCs/>
                <w:sz w:val="24"/>
                <w:szCs w:val="16"/>
                <w:lang w:val="en-GB"/>
              </w:rPr>
            </w:pPr>
          </w:p>
        </w:tc>
      </w:tr>
    </w:tbl>
    <w:p w14:paraId="39D167D7" w14:textId="2287853B" w:rsidR="006767FD" w:rsidRPr="00E27B7F" w:rsidRDefault="006F5551" w:rsidP="004462F4">
      <w:pPr>
        <w:pStyle w:val="Titre1"/>
        <w:spacing w:before="360" w:after="240"/>
        <w:rPr>
          <w:rFonts w:asciiTheme="minorHAnsi" w:hAnsiTheme="minorHAnsi" w:cstheme="minorHAnsi"/>
          <w:b/>
          <w:color w:val="2CA86A"/>
          <w:lang w:val="en-GB"/>
        </w:rPr>
      </w:pPr>
      <w:r w:rsidRPr="00E27B7F">
        <w:rPr>
          <w:rFonts w:asciiTheme="minorHAnsi" w:hAnsiTheme="minorHAnsi" w:cstheme="minorHAnsi"/>
          <w:b/>
          <w:color w:val="2CA86A"/>
          <w:lang w:val="en-GB"/>
        </w:rPr>
        <w:t>THESIS FUNDING</w:t>
      </w:r>
    </w:p>
    <w:tbl>
      <w:tblPr>
        <w:tblW w:w="9494" w:type="dxa"/>
        <w:tblInd w:w="-4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494"/>
      </w:tblGrid>
      <w:tr w:rsidR="006767FD" w:rsidRPr="00390051" w14:paraId="75F71DBE" w14:textId="77777777" w:rsidTr="6BA90DFE">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9443B9" w14:textId="46DD309A" w:rsidR="006767FD" w:rsidRPr="00E27B7F" w:rsidRDefault="00D14671" w:rsidP="00487AB0">
            <w:pPr>
              <w:spacing w:before="120" w:after="120"/>
              <w:rPr>
                <w:rFonts w:asciiTheme="minorHAnsi" w:hAnsiTheme="minorHAnsi" w:cstheme="minorHAnsi"/>
                <w:b/>
                <w:bCs/>
                <w:sz w:val="24"/>
                <w:szCs w:val="16"/>
                <w:lang w:val="en-GB"/>
              </w:rPr>
            </w:pPr>
            <w:r w:rsidRPr="00E27B7F">
              <w:rPr>
                <w:rFonts w:asciiTheme="minorHAnsi" w:hAnsiTheme="minorHAnsi" w:cstheme="minorHAnsi"/>
                <w:b/>
                <w:bCs/>
                <w:sz w:val="24"/>
                <w:szCs w:val="16"/>
                <w:lang w:val="en-GB"/>
              </w:rPr>
              <w:t xml:space="preserve">Origin(s) </w:t>
            </w:r>
            <w:r w:rsidR="006F5551" w:rsidRPr="00E27B7F">
              <w:rPr>
                <w:rFonts w:asciiTheme="minorHAnsi" w:hAnsiTheme="minorHAnsi" w:cstheme="minorHAnsi"/>
                <w:b/>
                <w:bCs/>
                <w:sz w:val="24"/>
                <w:szCs w:val="16"/>
                <w:lang w:val="en-GB"/>
              </w:rPr>
              <w:t>of the thesis funding</w:t>
            </w:r>
            <w:r w:rsidRPr="00E27B7F">
              <w:rPr>
                <w:rFonts w:asciiTheme="minorHAnsi" w:hAnsiTheme="minorHAnsi" w:cstheme="minorHAnsi"/>
                <w:b/>
                <w:bCs/>
                <w:sz w:val="24"/>
                <w:szCs w:val="16"/>
                <w:lang w:val="en-GB"/>
              </w:rPr>
              <w:t xml:space="preserve">: </w:t>
            </w:r>
            <w:proofErr w:type="spellStart"/>
            <w:r w:rsidR="00C6609B" w:rsidRPr="00C6609B">
              <w:rPr>
                <w:rFonts w:asciiTheme="minorHAnsi" w:hAnsiTheme="minorHAnsi" w:cstheme="minorHAnsi"/>
                <w:b/>
                <w:bCs/>
                <w:sz w:val="24"/>
                <w:szCs w:val="16"/>
                <w:lang w:val="en-GB"/>
              </w:rPr>
              <w:t>Projet</w:t>
            </w:r>
            <w:proofErr w:type="spellEnd"/>
            <w:r w:rsidR="00C6609B" w:rsidRPr="00C6609B">
              <w:rPr>
                <w:rFonts w:asciiTheme="minorHAnsi" w:hAnsiTheme="minorHAnsi" w:cstheme="minorHAnsi"/>
                <w:b/>
                <w:bCs/>
                <w:sz w:val="24"/>
                <w:szCs w:val="16"/>
                <w:lang w:val="en-GB"/>
              </w:rPr>
              <w:t xml:space="preserve"> PPR Specifics (ANR)</w:t>
            </w:r>
          </w:p>
        </w:tc>
      </w:tr>
      <w:tr w:rsidR="00C2347F" w:rsidRPr="00390051" w14:paraId="543D74CC" w14:textId="77777777" w:rsidTr="6BA90DFE">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3D06E0" w14:textId="52404102" w:rsidR="00C2347F" w:rsidRPr="00E27B7F" w:rsidRDefault="006F5551" w:rsidP="00487AB0">
            <w:pPr>
              <w:spacing w:before="120" w:after="120"/>
              <w:rPr>
                <w:rFonts w:asciiTheme="minorHAnsi" w:hAnsiTheme="minorHAnsi" w:cstheme="minorHAnsi"/>
                <w:b/>
                <w:bCs/>
                <w:sz w:val="24"/>
                <w:szCs w:val="16"/>
                <w:lang w:val="en-GB"/>
              </w:rPr>
            </w:pPr>
            <w:r w:rsidRPr="00E27B7F">
              <w:rPr>
                <w:rFonts w:asciiTheme="minorHAnsi" w:hAnsiTheme="minorHAnsi" w:cstheme="minorHAnsi"/>
                <w:b/>
                <w:bCs/>
                <w:sz w:val="24"/>
                <w:szCs w:val="16"/>
                <w:lang w:val="en-GB"/>
              </w:rPr>
              <w:t>Gross monthly salary</w:t>
            </w:r>
            <w:r w:rsidR="00C2347F" w:rsidRPr="00E27B7F">
              <w:rPr>
                <w:rFonts w:asciiTheme="minorHAnsi" w:hAnsiTheme="minorHAnsi" w:cstheme="minorHAnsi"/>
                <w:b/>
                <w:bCs/>
                <w:sz w:val="24"/>
                <w:szCs w:val="16"/>
                <w:lang w:val="en-GB"/>
              </w:rPr>
              <w:t>:</w:t>
            </w:r>
            <w:r w:rsidR="000735F3" w:rsidRPr="00E27B7F">
              <w:rPr>
                <w:rFonts w:asciiTheme="minorHAnsi" w:hAnsiTheme="minorHAnsi" w:cstheme="minorHAnsi"/>
                <w:b/>
                <w:bCs/>
                <w:sz w:val="24"/>
                <w:szCs w:val="16"/>
                <w:lang w:val="en-GB"/>
              </w:rPr>
              <w:t xml:space="preserve"> </w:t>
            </w:r>
            <w:r w:rsidR="00C6609B" w:rsidRPr="00C6609B">
              <w:rPr>
                <w:rFonts w:asciiTheme="minorHAnsi" w:hAnsiTheme="minorHAnsi" w:cstheme="minorHAnsi"/>
                <w:b/>
                <w:bCs/>
                <w:sz w:val="24"/>
                <w:szCs w:val="16"/>
                <w:lang w:val="en-GB"/>
              </w:rPr>
              <w:t>gross monthly salary of € 2962.50, i.e. a total of € 106650 over 3 years</w:t>
            </w:r>
          </w:p>
        </w:tc>
      </w:tr>
      <w:tr w:rsidR="006767FD" w:rsidRPr="00B50E18" w14:paraId="7DAB6D31" w14:textId="77777777" w:rsidTr="6BA90DFE">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B6A381" w14:textId="3D34AE15" w:rsidR="006767FD" w:rsidRPr="00E27B7F" w:rsidRDefault="006F5551" w:rsidP="00487AB0">
            <w:pPr>
              <w:spacing w:before="120" w:after="120"/>
              <w:rPr>
                <w:rFonts w:asciiTheme="minorHAnsi" w:hAnsiTheme="minorHAnsi" w:cstheme="minorHAnsi"/>
                <w:b/>
                <w:bCs/>
                <w:sz w:val="24"/>
                <w:szCs w:val="16"/>
                <w:lang w:val="en-GB"/>
              </w:rPr>
            </w:pPr>
            <w:r w:rsidRPr="00E27B7F">
              <w:rPr>
                <w:rFonts w:asciiTheme="minorHAnsi" w:hAnsiTheme="minorHAnsi" w:cstheme="minorHAnsi"/>
                <w:b/>
                <w:bCs/>
                <w:sz w:val="24"/>
                <w:szCs w:val="16"/>
                <w:lang w:val="en-GB"/>
              </w:rPr>
              <w:t>Thesis funding state</w:t>
            </w:r>
            <w:r w:rsidR="00D14671" w:rsidRPr="00E27B7F">
              <w:rPr>
                <w:rFonts w:asciiTheme="minorHAnsi" w:hAnsiTheme="minorHAnsi" w:cstheme="minorHAnsi"/>
                <w:b/>
                <w:bCs/>
                <w:sz w:val="24"/>
                <w:szCs w:val="16"/>
                <w:lang w:val="en-GB"/>
              </w:rPr>
              <w:t xml:space="preserve">: </w:t>
            </w:r>
            <w:sdt>
              <w:sdtPr>
                <w:rPr>
                  <w:rFonts w:asciiTheme="minorHAnsi" w:hAnsiTheme="minorHAnsi" w:cstheme="minorHAnsi"/>
                  <w:b/>
                  <w:bCs/>
                  <w:sz w:val="24"/>
                  <w:szCs w:val="16"/>
                  <w:lang w:val="en-GB"/>
                </w:rPr>
                <w:id w:val="1382285111"/>
                <w:dropDownList>
                  <w:listItem w:displayText="Select an element" w:value="Select an element"/>
                  <w:listItem w:displayText="Acquired" w:value="Acquired"/>
                  <w:listItem w:displayText="Non acquired" w:value="Non acquired"/>
                  <w:listItem w:displayText="Partly acquired (co-funding)" w:value="Partly acquired (co-funding)"/>
                </w:dropDownList>
              </w:sdtPr>
              <w:sdtEndPr/>
              <w:sdtContent>
                <w:r w:rsidR="00C6609B">
                  <w:rPr>
                    <w:rFonts w:asciiTheme="minorHAnsi" w:hAnsiTheme="minorHAnsi" w:cstheme="minorHAnsi"/>
                    <w:b/>
                    <w:bCs/>
                    <w:sz w:val="24"/>
                    <w:szCs w:val="16"/>
                    <w:lang w:val="en-GB"/>
                  </w:rPr>
                  <w:t>Acquired</w:t>
                </w:r>
              </w:sdtContent>
            </w:sdt>
          </w:p>
        </w:tc>
      </w:tr>
      <w:tr w:rsidR="006767FD" w:rsidRPr="00390051" w14:paraId="3F2BEC22" w14:textId="77777777" w:rsidTr="6BA90DFE">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4AA86C" w14:textId="5A32760D" w:rsidR="006767FD" w:rsidRPr="00E27B7F" w:rsidRDefault="006F5551" w:rsidP="00C6609B">
            <w:pPr>
              <w:spacing w:before="120" w:after="120"/>
              <w:rPr>
                <w:rFonts w:asciiTheme="minorHAnsi" w:hAnsiTheme="minorHAnsi" w:cstheme="minorHAnsi"/>
                <w:b/>
                <w:bCs/>
                <w:sz w:val="24"/>
                <w:szCs w:val="16"/>
                <w:lang w:val="en-GB"/>
              </w:rPr>
            </w:pPr>
            <w:r w:rsidRPr="00E27B7F">
              <w:rPr>
                <w:rFonts w:asciiTheme="minorHAnsi" w:hAnsiTheme="minorHAnsi" w:cstheme="minorHAnsi"/>
                <w:b/>
                <w:bCs/>
                <w:sz w:val="24"/>
                <w:szCs w:val="16"/>
                <w:lang w:val="en-GB"/>
              </w:rPr>
              <w:t>Funding beginning date</w:t>
            </w:r>
            <w:r w:rsidR="00D14671" w:rsidRPr="00E27B7F">
              <w:rPr>
                <w:rFonts w:asciiTheme="minorHAnsi" w:hAnsiTheme="minorHAnsi" w:cstheme="minorHAnsi"/>
                <w:b/>
                <w:bCs/>
                <w:sz w:val="24"/>
                <w:szCs w:val="16"/>
                <w:lang w:val="en-GB"/>
              </w:rPr>
              <w:t>/</w:t>
            </w:r>
            <w:r w:rsidRPr="00E27B7F">
              <w:rPr>
                <w:rFonts w:asciiTheme="minorHAnsi" w:hAnsiTheme="minorHAnsi" w:cstheme="minorHAnsi"/>
                <w:b/>
                <w:bCs/>
                <w:sz w:val="24"/>
                <w:szCs w:val="16"/>
                <w:lang w:val="en-GB"/>
              </w:rPr>
              <w:t xml:space="preserve">Funding ending date: </w:t>
            </w:r>
            <w:r w:rsidR="00C6609B" w:rsidRPr="00C6609B">
              <w:rPr>
                <w:rFonts w:asciiTheme="minorHAnsi" w:hAnsiTheme="minorHAnsi" w:cstheme="minorHAnsi"/>
                <w:b/>
                <w:bCs/>
                <w:sz w:val="24"/>
                <w:szCs w:val="16"/>
                <w:lang w:val="en-GB"/>
              </w:rPr>
              <w:t xml:space="preserve">01/10/2022 – 3 </w:t>
            </w:r>
            <w:r w:rsidR="00C6609B">
              <w:rPr>
                <w:rFonts w:asciiTheme="minorHAnsi" w:hAnsiTheme="minorHAnsi" w:cstheme="minorHAnsi"/>
                <w:b/>
                <w:bCs/>
                <w:sz w:val="24"/>
                <w:szCs w:val="16"/>
                <w:lang w:val="en-GB"/>
              </w:rPr>
              <w:t>years</w:t>
            </w:r>
          </w:p>
        </w:tc>
      </w:tr>
    </w:tbl>
    <w:p w14:paraId="130EB756" w14:textId="77777777" w:rsidR="006767FD" w:rsidRPr="00E27B7F" w:rsidRDefault="006767FD">
      <w:pPr>
        <w:pStyle w:val="NormalWeb"/>
        <w:spacing w:beforeAutospacing="0" w:afterAutospacing="0"/>
        <w:rPr>
          <w:rFonts w:ascii="Arial Narrow" w:hAnsi="Arial Narrow" w:cs="Arial"/>
          <w:b/>
          <w:bCs/>
          <w:color w:val="2CA86A"/>
          <w:szCs w:val="22"/>
          <w:lang w:val="en-GB"/>
        </w:rPr>
      </w:pPr>
    </w:p>
    <w:p w14:paraId="45778EFF" w14:textId="77777777" w:rsidR="00204E10" w:rsidRPr="00E27B7F" w:rsidRDefault="00204E10">
      <w:pPr>
        <w:rPr>
          <w:rFonts w:asciiTheme="minorHAnsi" w:hAnsiTheme="minorHAnsi" w:cstheme="minorBidi"/>
          <w:b/>
          <w:bCs/>
          <w:sz w:val="24"/>
          <w:szCs w:val="24"/>
          <w:lang w:val="en-GB"/>
        </w:rPr>
      </w:pPr>
    </w:p>
    <w:p w14:paraId="52A09DE7" w14:textId="57AA1CF9" w:rsidR="00204E10" w:rsidRPr="00E27B7F" w:rsidRDefault="00F12B58" w:rsidP="00DA46FA">
      <w:pPr>
        <w:rPr>
          <w:rFonts w:asciiTheme="minorHAnsi" w:hAnsiTheme="minorHAnsi" w:cstheme="minorBidi"/>
          <w:b/>
          <w:bCs/>
          <w:sz w:val="24"/>
          <w:szCs w:val="24"/>
          <w:lang w:val="en-GB"/>
        </w:rPr>
      </w:pPr>
      <w:r w:rsidRPr="00E27B7F">
        <w:rPr>
          <w:rFonts w:asciiTheme="minorHAnsi" w:hAnsiTheme="minorHAnsi" w:cstheme="minorBidi"/>
          <w:b/>
          <w:bCs/>
          <w:sz w:val="24"/>
          <w:szCs w:val="24"/>
          <w:lang w:val="en-GB"/>
        </w:rPr>
        <w:t xml:space="preserve">Date: </w:t>
      </w:r>
      <w:r w:rsidR="00C6609B">
        <w:rPr>
          <w:rFonts w:asciiTheme="minorHAnsi" w:hAnsiTheme="minorHAnsi" w:cstheme="minorBidi"/>
          <w:b/>
          <w:bCs/>
          <w:sz w:val="24"/>
          <w:szCs w:val="24"/>
          <w:lang w:val="en-GB"/>
        </w:rPr>
        <w:t>August</w:t>
      </w:r>
      <w:r w:rsidR="00DA46FA">
        <w:rPr>
          <w:rFonts w:asciiTheme="minorHAnsi" w:hAnsiTheme="minorHAnsi" w:cstheme="minorBidi"/>
          <w:b/>
          <w:bCs/>
          <w:sz w:val="24"/>
          <w:szCs w:val="24"/>
          <w:lang w:val="en-GB"/>
        </w:rPr>
        <w:t xml:space="preserve"> 29,</w:t>
      </w:r>
      <w:r w:rsidR="00C6609B">
        <w:rPr>
          <w:rFonts w:asciiTheme="minorHAnsi" w:hAnsiTheme="minorHAnsi" w:cstheme="minorBidi"/>
          <w:b/>
          <w:bCs/>
          <w:sz w:val="24"/>
          <w:szCs w:val="24"/>
          <w:lang w:val="en-GB"/>
        </w:rPr>
        <w:t xml:space="preserve"> 2022</w:t>
      </w:r>
    </w:p>
    <w:p w14:paraId="02B0050B" w14:textId="663E90B5" w:rsidR="00F12B58" w:rsidRPr="00E27B7F" w:rsidRDefault="00F12B58" w:rsidP="00487AB0">
      <w:pPr>
        <w:spacing w:before="120" w:after="120"/>
        <w:rPr>
          <w:rFonts w:asciiTheme="minorHAnsi" w:hAnsiTheme="minorHAnsi" w:cstheme="minorBidi"/>
          <w:b/>
          <w:bCs/>
          <w:sz w:val="24"/>
          <w:szCs w:val="24"/>
          <w:lang w:val="en-GB"/>
        </w:rPr>
      </w:pPr>
    </w:p>
    <w:p w14:paraId="09425BF4" w14:textId="77777777" w:rsidR="00487AB0" w:rsidRPr="00E27B7F" w:rsidRDefault="00487AB0" w:rsidP="00487AB0">
      <w:pPr>
        <w:spacing w:before="120" w:after="120"/>
        <w:rPr>
          <w:rFonts w:asciiTheme="minorHAnsi" w:hAnsiTheme="minorHAnsi" w:cstheme="minorBidi"/>
          <w:b/>
          <w:bCs/>
          <w:sz w:val="24"/>
          <w:szCs w:val="24"/>
          <w:lang w:val="en-GB"/>
        </w:rPr>
      </w:pPr>
    </w:p>
    <w:p w14:paraId="0CFC770D" w14:textId="14193A3A" w:rsidR="00F12B58" w:rsidRPr="00E27B7F" w:rsidRDefault="00D14671" w:rsidP="00487AB0">
      <w:pPr>
        <w:spacing w:before="120" w:after="120"/>
        <w:rPr>
          <w:rFonts w:asciiTheme="minorHAnsi" w:hAnsiTheme="minorHAnsi" w:cstheme="minorHAnsi"/>
          <w:b/>
          <w:bCs/>
          <w:sz w:val="24"/>
          <w:szCs w:val="16"/>
          <w:lang w:val="en-GB"/>
        </w:rPr>
      </w:pPr>
      <w:r w:rsidRPr="00E27B7F">
        <w:rPr>
          <w:rFonts w:asciiTheme="minorHAnsi" w:hAnsiTheme="minorHAnsi" w:cstheme="minorBidi"/>
          <w:b/>
          <w:bCs/>
          <w:sz w:val="24"/>
          <w:szCs w:val="24"/>
          <w:lang w:val="en-GB"/>
        </w:rPr>
        <w:t>N</w:t>
      </w:r>
      <w:r w:rsidR="006F5551" w:rsidRPr="00E27B7F">
        <w:rPr>
          <w:rFonts w:asciiTheme="minorHAnsi" w:hAnsiTheme="minorHAnsi" w:cstheme="minorBidi"/>
          <w:b/>
          <w:bCs/>
          <w:sz w:val="24"/>
          <w:szCs w:val="24"/>
          <w:lang w:val="en-GB"/>
        </w:rPr>
        <w:t>ame,</w:t>
      </w:r>
      <w:r w:rsidRPr="00E27B7F">
        <w:rPr>
          <w:rFonts w:asciiTheme="minorHAnsi" w:hAnsiTheme="minorHAnsi" w:cstheme="minorBidi"/>
          <w:b/>
          <w:bCs/>
          <w:sz w:val="24"/>
          <w:szCs w:val="24"/>
          <w:lang w:val="en-GB"/>
        </w:rPr>
        <w:t xml:space="preserve"> signature </w:t>
      </w:r>
      <w:r w:rsidR="006F5551" w:rsidRPr="00E27B7F">
        <w:rPr>
          <w:rFonts w:asciiTheme="minorHAnsi" w:hAnsiTheme="minorHAnsi" w:cstheme="minorBidi"/>
          <w:b/>
          <w:bCs/>
          <w:sz w:val="24"/>
          <w:szCs w:val="24"/>
          <w:lang w:val="en-GB"/>
        </w:rPr>
        <w:t>of unit director</w:t>
      </w:r>
      <w:r w:rsidR="00F12B58" w:rsidRPr="00E27B7F">
        <w:rPr>
          <w:rFonts w:asciiTheme="minorHAnsi" w:hAnsiTheme="minorHAnsi" w:cstheme="minorBidi"/>
          <w:b/>
          <w:bCs/>
          <w:sz w:val="24"/>
          <w:szCs w:val="24"/>
          <w:lang w:val="en-GB"/>
        </w:rPr>
        <w:t>:</w:t>
      </w:r>
      <w:r w:rsidRPr="00E27B7F">
        <w:rPr>
          <w:rFonts w:asciiTheme="minorHAnsi" w:hAnsiTheme="minorHAnsi" w:cstheme="minorHAnsi"/>
          <w:b/>
          <w:bCs/>
          <w:sz w:val="24"/>
          <w:szCs w:val="16"/>
          <w:lang w:val="en-GB"/>
        </w:rPr>
        <w:tab/>
      </w:r>
    </w:p>
    <w:p w14:paraId="209F7EC5" w14:textId="77777777" w:rsidR="004F1290" w:rsidRPr="00ED3437" w:rsidRDefault="004F1290" w:rsidP="004F1290">
      <w:pPr>
        <w:spacing w:before="240" w:after="240"/>
        <w:rPr>
          <w:rFonts w:asciiTheme="minorHAnsi" w:hAnsiTheme="minorHAnsi" w:cstheme="minorHAnsi"/>
          <w:bCs/>
          <w:sz w:val="24"/>
          <w:szCs w:val="16"/>
        </w:rPr>
      </w:pPr>
      <w:r w:rsidRPr="00ED3437">
        <w:rPr>
          <w:rFonts w:asciiTheme="minorHAnsi" w:hAnsiTheme="minorHAnsi" w:cstheme="minorHAnsi"/>
          <w:bCs/>
          <w:sz w:val="24"/>
          <w:szCs w:val="16"/>
        </w:rPr>
        <w:t>Nathalie Nesi</w:t>
      </w:r>
    </w:p>
    <w:p w14:paraId="21CF179F" w14:textId="77777777" w:rsidR="004F1290" w:rsidRDefault="004F1290" w:rsidP="004F1290">
      <w:pPr>
        <w:spacing w:before="240" w:after="240"/>
        <w:rPr>
          <w:rFonts w:asciiTheme="minorHAnsi" w:hAnsiTheme="minorHAnsi" w:cstheme="minorHAnsi"/>
          <w:b/>
          <w:bCs/>
          <w:sz w:val="24"/>
          <w:szCs w:val="16"/>
        </w:rPr>
      </w:pPr>
      <w:r>
        <w:rPr>
          <w:noProof/>
        </w:rPr>
        <w:lastRenderedPageBreak/>
        <w:drawing>
          <wp:inline distT="0" distB="0" distL="0" distR="0" wp14:anchorId="20C9F040" wp14:editId="7E1297A5">
            <wp:extent cx="1627949" cy="754583"/>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582" t="31141" r="44440" b="33453"/>
                    <a:stretch/>
                  </pic:blipFill>
                  <pic:spPr bwMode="auto">
                    <a:xfrm>
                      <a:off x="0" y="0"/>
                      <a:ext cx="1676529" cy="777101"/>
                    </a:xfrm>
                    <a:prstGeom prst="rect">
                      <a:avLst/>
                    </a:prstGeom>
                    <a:noFill/>
                    <a:ln>
                      <a:noFill/>
                    </a:ln>
                    <a:extLst>
                      <a:ext uri="{53640926-AAD7-44D8-BBD7-CCE9431645EC}">
                        <a14:shadowObscured xmlns:a14="http://schemas.microsoft.com/office/drawing/2010/main"/>
                      </a:ext>
                    </a:extLst>
                  </pic:spPr>
                </pic:pic>
              </a:graphicData>
            </a:graphic>
          </wp:inline>
        </w:drawing>
      </w:r>
    </w:p>
    <w:p w14:paraId="3034D4B1" w14:textId="77777777" w:rsidR="00F12B58" w:rsidRPr="00E27B7F" w:rsidRDefault="00F12B58" w:rsidP="00487AB0">
      <w:pPr>
        <w:spacing w:before="120" w:after="120"/>
        <w:rPr>
          <w:rFonts w:asciiTheme="minorHAnsi" w:hAnsiTheme="minorHAnsi" w:cstheme="minorHAnsi"/>
          <w:b/>
          <w:bCs/>
          <w:sz w:val="24"/>
          <w:szCs w:val="16"/>
          <w:lang w:val="en-GB"/>
        </w:rPr>
      </w:pPr>
    </w:p>
    <w:p w14:paraId="54400609" w14:textId="77777777" w:rsidR="00F12B58" w:rsidRPr="00E27B7F" w:rsidRDefault="00F12B58" w:rsidP="00487AB0">
      <w:pPr>
        <w:spacing w:before="120" w:after="120"/>
        <w:rPr>
          <w:rFonts w:asciiTheme="minorHAnsi" w:hAnsiTheme="minorHAnsi" w:cstheme="minorHAnsi"/>
          <w:b/>
          <w:bCs/>
          <w:sz w:val="24"/>
          <w:szCs w:val="16"/>
          <w:lang w:val="en-GB"/>
        </w:rPr>
      </w:pPr>
    </w:p>
    <w:p w14:paraId="4BF82F30" w14:textId="1F645682" w:rsidR="006F5551" w:rsidRDefault="006F5551" w:rsidP="00487AB0">
      <w:pPr>
        <w:spacing w:before="120" w:after="120"/>
        <w:rPr>
          <w:rFonts w:asciiTheme="minorHAnsi" w:hAnsiTheme="minorHAnsi" w:cstheme="minorHAnsi"/>
          <w:b/>
          <w:bCs/>
          <w:sz w:val="24"/>
          <w:szCs w:val="16"/>
          <w:lang w:val="en-GB"/>
        </w:rPr>
      </w:pPr>
      <w:r w:rsidRPr="00E27B7F">
        <w:rPr>
          <w:rFonts w:asciiTheme="minorHAnsi" w:hAnsiTheme="minorHAnsi" w:cstheme="minorBidi"/>
          <w:b/>
          <w:bCs/>
          <w:sz w:val="24"/>
          <w:szCs w:val="24"/>
          <w:lang w:val="en-GB"/>
        </w:rPr>
        <w:t>Name, signature of team director:</w:t>
      </w:r>
      <w:r w:rsidRPr="00E27B7F">
        <w:rPr>
          <w:rFonts w:asciiTheme="minorHAnsi" w:hAnsiTheme="minorHAnsi" w:cstheme="minorHAnsi"/>
          <w:b/>
          <w:bCs/>
          <w:sz w:val="24"/>
          <w:szCs w:val="16"/>
          <w:lang w:val="en-GB"/>
        </w:rPr>
        <w:tab/>
      </w:r>
    </w:p>
    <w:p w14:paraId="7DF6520E" w14:textId="6B5B39F3" w:rsidR="00390051" w:rsidRDefault="00390051" w:rsidP="00390051">
      <w:pPr>
        <w:spacing w:before="120" w:after="120"/>
        <w:jc w:val="center"/>
        <w:rPr>
          <w:rFonts w:asciiTheme="minorHAnsi" w:hAnsiTheme="minorHAnsi" w:cstheme="minorHAnsi"/>
          <w:bCs/>
          <w:sz w:val="24"/>
          <w:szCs w:val="16"/>
          <w:lang w:val="en-GB"/>
        </w:rPr>
      </w:pPr>
      <w:r w:rsidRPr="00390051">
        <w:rPr>
          <w:rFonts w:asciiTheme="minorHAnsi" w:hAnsiTheme="minorHAnsi" w:cstheme="minorHAnsi"/>
          <w:bCs/>
          <w:sz w:val="24"/>
          <w:szCs w:val="16"/>
          <w:lang w:val="en-GB"/>
        </w:rPr>
        <w:t>Anne Marie Cortesero</w:t>
      </w:r>
    </w:p>
    <w:p w14:paraId="5027B28D" w14:textId="37279C73" w:rsidR="00E41432" w:rsidRPr="00390051" w:rsidRDefault="00390051" w:rsidP="00390051">
      <w:pPr>
        <w:spacing w:before="120" w:after="120"/>
        <w:jc w:val="center"/>
        <w:rPr>
          <w:rFonts w:asciiTheme="minorHAnsi" w:hAnsiTheme="minorHAnsi" w:cstheme="minorHAnsi"/>
          <w:bCs/>
          <w:sz w:val="24"/>
          <w:szCs w:val="16"/>
          <w:lang w:val="en-GB"/>
        </w:rPr>
      </w:pPr>
      <w:r>
        <w:rPr>
          <w:noProof/>
        </w:rPr>
        <w:drawing>
          <wp:inline distT="0" distB="0" distL="0" distR="0" wp14:anchorId="5BED393B" wp14:editId="3C2EC045">
            <wp:extent cx="1113183" cy="858580"/>
            <wp:effectExtent l="0" t="0" r="0" b="0"/>
            <wp:docPr id="4" name="Image 4"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15"/>
                    <a:srcRect/>
                    <a:stretch>
                      <a:fillRect/>
                    </a:stretch>
                  </pic:blipFill>
                  <pic:spPr bwMode="auto">
                    <a:xfrm>
                      <a:off x="0" y="0"/>
                      <a:ext cx="1123404" cy="866464"/>
                    </a:xfrm>
                    <a:prstGeom prst="rect">
                      <a:avLst/>
                    </a:prstGeom>
                    <a:noFill/>
                    <a:ln w="9525">
                      <a:noFill/>
                      <a:miter lim="800000"/>
                      <a:headEnd/>
                      <a:tailEnd/>
                    </a:ln>
                  </pic:spPr>
                </pic:pic>
              </a:graphicData>
            </a:graphic>
          </wp:inline>
        </w:drawing>
      </w:r>
    </w:p>
    <w:p w14:paraId="2441D567" w14:textId="3FE44CD9" w:rsidR="006F5551" w:rsidRPr="00E27B7F" w:rsidRDefault="006F5551" w:rsidP="00C83C6D">
      <w:pPr>
        <w:spacing w:before="240" w:after="240"/>
        <w:rPr>
          <w:rFonts w:asciiTheme="minorHAnsi" w:hAnsiTheme="minorHAnsi" w:cstheme="minorHAnsi"/>
          <w:b/>
          <w:bCs/>
          <w:sz w:val="24"/>
          <w:szCs w:val="16"/>
          <w:lang w:val="en-GB"/>
        </w:rPr>
      </w:pPr>
      <w:r w:rsidRPr="00E27B7F">
        <w:rPr>
          <w:rFonts w:asciiTheme="minorHAnsi" w:hAnsiTheme="minorHAnsi" w:cstheme="minorBidi"/>
          <w:b/>
          <w:bCs/>
          <w:sz w:val="24"/>
          <w:szCs w:val="24"/>
          <w:lang w:val="en-GB"/>
        </w:rPr>
        <w:t xml:space="preserve">Name, signature of </w:t>
      </w:r>
      <w:r w:rsidR="00487AB0" w:rsidRPr="00E27B7F">
        <w:rPr>
          <w:rFonts w:asciiTheme="minorHAnsi" w:hAnsiTheme="minorHAnsi" w:cstheme="minorBidi"/>
          <w:b/>
          <w:bCs/>
          <w:sz w:val="24"/>
          <w:szCs w:val="24"/>
          <w:lang w:val="en-GB"/>
        </w:rPr>
        <w:t>thesis project</w:t>
      </w:r>
      <w:r w:rsidRPr="00E27B7F">
        <w:rPr>
          <w:rFonts w:asciiTheme="minorHAnsi" w:hAnsiTheme="minorHAnsi" w:cstheme="minorBidi"/>
          <w:b/>
          <w:bCs/>
          <w:sz w:val="24"/>
          <w:szCs w:val="24"/>
          <w:lang w:val="en-GB"/>
        </w:rPr>
        <w:t xml:space="preserve"> director:</w:t>
      </w:r>
      <w:r w:rsidRPr="00E27B7F">
        <w:rPr>
          <w:rFonts w:asciiTheme="minorHAnsi" w:hAnsiTheme="minorHAnsi" w:cstheme="minorHAnsi"/>
          <w:b/>
          <w:bCs/>
          <w:sz w:val="24"/>
          <w:szCs w:val="16"/>
          <w:lang w:val="en-GB"/>
        </w:rPr>
        <w:tab/>
      </w:r>
    </w:p>
    <w:p w14:paraId="1C8882BB" w14:textId="77777777" w:rsidR="00C83C6D" w:rsidRDefault="00C83C6D" w:rsidP="00C83C6D">
      <w:pPr>
        <w:pStyle w:val="NormalWeb"/>
        <w:spacing w:before="120" w:beforeAutospacing="0" w:after="120" w:afterAutospacing="0"/>
        <w:jc w:val="center"/>
      </w:pPr>
      <w:r>
        <w:t>Manuel PLANTEGENEST</w:t>
      </w:r>
    </w:p>
    <w:p w14:paraId="73B27DE0" w14:textId="3A9E4E6A" w:rsidR="00E41432" w:rsidRPr="00E27B7F" w:rsidRDefault="00C83C6D" w:rsidP="00C83C6D">
      <w:pPr>
        <w:pStyle w:val="NormalWeb"/>
        <w:spacing w:before="120" w:beforeAutospacing="0" w:after="120" w:afterAutospacing="0"/>
        <w:jc w:val="center"/>
        <w:rPr>
          <w:lang w:val="en-GB"/>
        </w:rPr>
      </w:pPr>
      <w:r w:rsidRPr="002A6115">
        <w:rPr>
          <w:noProof/>
        </w:rPr>
        <w:drawing>
          <wp:inline distT="0" distB="0" distL="0" distR="0" wp14:anchorId="66330190" wp14:editId="4DCFCEF9">
            <wp:extent cx="1695450" cy="97952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5450" cy="979526"/>
                    </a:xfrm>
                    <a:prstGeom prst="rect">
                      <a:avLst/>
                    </a:prstGeom>
                    <a:noFill/>
                    <a:ln>
                      <a:noFill/>
                    </a:ln>
                  </pic:spPr>
                </pic:pic>
              </a:graphicData>
            </a:graphic>
          </wp:inline>
        </w:drawing>
      </w:r>
    </w:p>
    <w:p w14:paraId="0CBCCE4F" w14:textId="77777777" w:rsidR="00E41432" w:rsidRPr="00E27B7F" w:rsidRDefault="00E41432">
      <w:pPr>
        <w:pStyle w:val="NormalWeb"/>
        <w:spacing w:beforeAutospacing="0" w:afterAutospacing="0"/>
        <w:rPr>
          <w:lang w:val="en-GB"/>
        </w:rPr>
      </w:pPr>
    </w:p>
    <w:sectPr w:rsidR="00E41432" w:rsidRPr="00E27B7F" w:rsidSect="00204E10">
      <w:footerReference w:type="default" r:id="rId17"/>
      <w:pgSz w:w="11906" w:h="16838"/>
      <w:pgMar w:top="765" w:right="1417" w:bottom="765"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720B1" w14:textId="77777777" w:rsidR="00385C50" w:rsidRDefault="00385C50">
      <w:r>
        <w:separator/>
      </w:r>
    </w:p>
  </w:endnote>
  <w:endnote w:type="continuationSeparator" w:id="0">
    <w:p w14:paraId="049E054D" w14:textId="77777777" w:rsidR="00385C50" w:rsidRDefault="0038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 PL SungtiL GB">
    <w:charset w:val="01"/>
    <w:family w:val="auto"/>
    <w:pitch w:val="variable"/>
  </w:font>
  <w:font w:name="FreeSans">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20AAC" w14:textId="77777777" w:rsidR="00D542C4" w:rsidRPr="00644BE1" w:rsidRDefault="00D542C4" w:rsidP="00D542C4">
    <w:pPr>
      <w:pStyle w:val="Pieddepage"/>
      <w:rPr>
        <w:rFonts w:asciiTheme="minorHAnsi" w:hAnsiTheme="minorHAnsi" w:cstheme="minorHAnsi"/>
        <w:b/>
      </w:rPr>
    </w:pPr>
    <w:r w:rsidRPr="00644BE1">
      <w:rPr>
        <w:rFonts w:asciiTheme="minorHAnsi" w:hAnsiTheme="minorHAnsi" w:cstheme="minorHAnsi"/>
        <w:b/>
      </w:rPr>
      <w:t>ED EGAAL</w:t>
    </w:r>
  </w:p>
  <w:p w14:paraId="7B6046E4" w14:textId="77777777" w:rsidR="00D542C4" w:rsidRPr="00644BE1" w:rsidRDefault="00D542C4" w:rsidP="00D542C4">
    <w:pPr>
      <w:pStyle w:val="Pieddepage"/>
      <w:rPr>
        <w:rFonts w:asciiTheme="minorHAnsi" w:hAnsiTheme="minorHAnsi" w:cstheme="minorHAnsi"/>
      </w:rPr>
    </w:pPr>
    <w:r w:rsidRPr="00644BE1">
      <w:rPr>
        <w:rFonts w:asciiTheme="minorHAnsi" w:hAnsiTheme="minorHAnsi" w:cstheme="minorHAnsi"/>
        <w:b/>
      </w:rPr>
      <w:t>Direction</w:t>
    </w:r>
    <w:r w:rsidRPr="00644BE1">
      <w:rPr>
        <w:rFonts w:asciiTheme="minorHAnsi" w:hAnsiTheme="minorHAnsi" w:cstheme="minorHAnsi"/>
      </w:rPr>
      <w:t xml:space="preserve"> : 65 rue de Saint-Brieuc – CS 84215 – 35042 Rennes Cedex – France</w:t>
    </w:r>
  </w:p>
  <w:p w14:paraId="378C93F0" w14:textId="77777777" w:rsidR="00D542C4" w:rsidRPr="00644BE1" w:rsidRDefault="00D542C4" w:rsidP="00D542C4">
    <w:pPr>
      <w:pStyle w:val="Pieddepage"/>
      <w:rPr>
        <w:rFonts w:asciiTheme="minorHAnsi" w:hAnsiTheme="minorHAnsi" w:cstheme="minorHAnsi"/>
      </w:rPr>
    </w:pPr>
    <w:r w:rsidRPr="00644BE1">
      <w:rPr>
        <w:rFonts w:asciiTheme="minorHAnsi" w:hAnsiTheme="minorHAnsi" w:cstheme="minorHAnsi"/>
        <w:b/>
      </w:rPr>
      <w:t>Tél</w:t>
    </w:r>
    <w:r w:rsidRPr="00644BE1">
      <w:rPr>
        <w:rFonts w:asciiTheme="minorHAnsi" w:hAnsiTheme="minorHAnsi" w:cstheme="minorHAnsi"/>
      </w:rPr>
      <w:t xml:space="preserve"> : 02 23 48 52 75</w:t>
    </w:r>
  </w:p>
  <w:p w14:paraId="27142273" w14:textId="67E296D7" w:rsidR="00D542C4" w:rsidRPr="00644BE1" w:rsidRDefault="00D542C4" w:rsidP="00D542C4">
    <w:pPr>
      <w:pStyle w:val="Pieddepage"/>
      <w:rPr>
        <w:rFonts w:asciiTheme="minorHAnsi" w:hAnsiTheme="minorHAnsi" w:cstheme="minorHAnsi"/>
      </w:rPr>
    </w:pPr>
    <w:r w:rsidRPr="00644BE1">
      <w:rPr>
        <w:rFonts w:asciiTheme="minorHAnsi" w:hAnsiTheme="minorHAnsi" w:cstheme="minorHAnsi"/>
        <w:b/>
      </w:rPr>
      <w:t>Mail</w:t>
    </w:r>
    <w:r w:rsidRPr="00644BE1">
      <w:rPr>
        <w:rFonts w:asciiTheme="minorHAnsi" w:hAnsiTheme="minorHAnsi" w:cstheme="minorHAnsi"/>
      </w:rPr>
      <w:t xml:space="preserve"> : </w:t>
    </w:r>
    <w:hyperlink r:id="rId1" w:history="1">
      <w:r w:rsidR="00B50E18" w:rsidRPr="00D079D8">
        <w:rPr>
          <w:rStyle w:val="Lienhypertexte"/>
          <w:rFonts w:asciiTheme="minorHAnsi" w:hAnsiTheme="minorHAnsi" w:cstheme="minorHAnsi"/>
        </w:rPr>
        <w:t>ed-EGAAL@doctorat-bretagneloire.fr</w:t>
      </w:r>
    </w:hyperlink>
  </w:p>
  <w:p w14:paraId="46BE2986" w14:textId="364B9B06" w:rsidR="006767FD" w:rsidRPr="00D542C4" w:rsidRDefault="00D542C4" w:rsidP="00002C0A">
    <w:pPr>
      <w:pStyle w:val="Pieddepage"/>
      <w:tabs>
        <w:tab w:val="clear" w:pos="4536"/>
      </w:tabs>
      <w:rPr>
        <w:lang w:val="en-US"/>
      </w:rPr>
    </w:pPr>
    <w:r w:rsidRPr="00644BE1">
      <w:rPr>
        <w:rFonts w:asciiTheme="minorHAnsi" w:hAnsiTheme="minorHAnsi" w:cstheme="minorHAnsi"/>
        <w:b/>
        <w:lang w:val="en-US"/>
      </w:rPr>
      <w:t xml:space="preserve">Site </w:t>
    </w:r>
    <w:proofErr w:type="gramStart"/>
    <w:r w:rsidRPr="00644BE1">
      <w:rPr>
        <w:rFonts w:asciiTheme="minorHAnsi" w:hAnsiTheme="minorHAnsi" w:cstheme="minorHAnsi"/>
        <w:b/>
        <w:lang w:val="en-US"/>
      </w:rPr>
      <w:t xml:space="preserve">Web </w:t>
    </w:r>
    <w:r w:rsidRPr="00644BE1">
      <w:rPr>
        <w:rFonts w:asciiTheme="minorHAnsi" w:hAnsiTheme="minorHAnsi" w:cstheme="minorHAnsi"/>
        <w:lang w:val="en-US"/>
      </w:rPr>
      <w:t>:</w:t>
    </w:r>
    <w:proofErr w:type="gramEnd"/>
    <w:r w:rsidRPr="00644BE1">
      <w:rPr>
        <w:rFonts w:asciiTheme="minorHAnsi" w:hAnsiTheme="minorHAnsi" w:cstheme="minorHAnsi"/>
        <w:lang w:val="en-US"/>
      </w:rPr>
      <w:t xml:space="preserve"> </w:t>
    </w:r>
    <w:r w:rsidR="00385C50">
      <w:fldChar w:fldCharType="begin"/>
    </w:r>
    <w:r w:rsidR="00385C50" w:rsidRPr="00924F9C">
      <w:rPr>
        <w:lang w:val="en-US"/>
      </w:rPr>
      <w:instrText xml:space="preserve"> HYPERLINK "https://ed-egaal.doctorat-bretagneloire.fr" </w:instrText>
    </w:r>
    <w:r w:rsidR="00385C50">
      <w:fldChar w:fldCharType="separate"/>
    </w:r>
    <w:r w:rsidR="00D3131E" w:rsidRPr="00D079D8">
      <w:rPr>
        <w:rStyle w:val="Lienhypertexte"/>
        <w:rFonts w:asciiTheme="minorHAnsi" w:hAnsiTheme="minorHAnsi" w:cstheme="minorHAnsi"/>
        <w:lang w:val="en-US"/>
      </w:rPr>
      <w:t>https://ed-egaal.doctorat-bretagneloire.fr</w:t>
    </w:r>
    <w:r w:rsidR="00385C50">
      <w:rPr>
        <w:rStyle w:val="Lienhypertexte"/>
        <w:rFonts w:asciiTheme="minorHAnsi" w:hAnsiTheme="minorHAnsi" w:cstheme="minorHAnsi"/>
        <w:lang w:val="en-US"/>
      </w:rPr>
      <w:fldChar w:fldCharType="end"/>
    </w:r>
    <w:r w:rsidR="00002C0A">
      <w:rPr>
        <w:rStyle w:val="Lienhypertexte"/>
        <w:rFonts w:asciiTheme="minorHAnsi" w:hAnsiTheme="minorHAnsi" w:cstheme="minorHAnsi"/>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021E6" w14:textId="4460F6D6" w:rsidR="00D542C4" w:rsidRDefault="00D542C4">
    <w:pPr>
      <w:pStyle w:val="Pieddepage"/>
      <w:rPr>
        <w:lang w:val="en-US"/>
      </w:rPr>
    </w:pPr>
  </w:p>
  <w:p w14:paraId="56EA4FCD" w14:textId="77777777" w:rsidR="00D542C4" w:rsidRDefault="00D542C4">
    <w:pPr>
      <w:pStyle w:val="Pieddepage"/>
      <w:rPr>
        <w:lang w:val="en-US"/>
      </w:rPr>
    </w:pPr>
  </w:p>
  <w:p w14:paraId="4E9AA7FA" w14:textId="38B5927E" w:rsidR="00D542C4" w:rsidRPr="00D542C4" w:rsidRDefault="00D542C4">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2D904" w14:textId="77777777" w:rsidR="00385C50" w:rsidRDefault="00385C50">
      <w:r>
        <w:separator/>
      </w:r>
    </w:p>
  </w:footnote>
  <w:footnote w:type="continuationSeparator" w:id="0">
    <w:p w14:paraId="03BEDED0" w14:textId="77777777" w:rsidR="00385C50" w:rsidRDefault="00385C50">
      <w:r>
        <w:continuationSeparator/>
      </w:r>
    </w:p>
  </w:footnote>
  <w:footnote w:id="1">
    <w:p w14:paraId="25744D1D" w14:textId="2E9F2801" w:rsidR="0081007A" w:rsidRPr="00033D17" w:rsidRDefault="0081007A" w:rsidP="00033D17">
      <w:pPr>
        <w:pStyle w:val="Notedebasdepage"/>
        <w:ind w:left="-426"/>
        <w:jc w:val="both"/>
        <w:rPr>
          <w:rFonts w:asciiTheme="minorHAnsi" w:hAnsiTheme="minorHAnsi" w:cstheme="minorHAnsi"/>
          <w:b/>
          <w:lang w:val="en-US"/>
        </w:rPr>
      </w:pPr>
      <w:r w:rsidRPr="00033D17">
        <w:rPr>
          <w:rStyle w:val="Appelnotedebasdep"/>
          <w:rFonts w:asciiTheme="minorHAnsi" w:hAnsiTheme="minorHAnsi" w:cstheme="minorHAnsi"/>
          <w:b/>
        </w:rPr>
        <w:footnoteRef/>
      </w:r>
      <w:r w:rsidRPr="00033D17">
        <w:rPr>
          <w:rFonts w:asciiTheme="minorHAnsi" w:hAnsiTheme="minorHAnsi" w:cstheme="minorHAnsi"/>
          <w:b/>
          <w:lang w:val="en-US"/>
        </w:rPr>
        <w:t xml:space="preserve"> In EGAAL Doctoral School, if only one scientist in thesis supervision = 100% of supervision </w:t>
      </w:r>
      <w:r w:rsidR="00E844A8" w:rsidRPr="00033D17">
        <w:rPr>
          <w:rFonts w:asciiTheme="minorHAnsi" w:hAnsiTheme="minorHAnsi" w:cstheme="minorHAnsi"/>
          <w:b/>
          <w:lang w:val="en-US"/>
        </w:rPr>
        <w:t>rate;</w:t>
      </w:r>
      <w:r w:rsidRPr="00033D17">
        <w:rPr>
          <w:rFonts w:asciiTheme="minorHAnsi" w:hAnsiTheme="minorHAnsi" w:cstheme="minorHAnsi"/>
          <w:b/>
          <w:lang w:val="en-US"/>
        </w:rPr>
        <w:t xml:space="preserve"> if 2 people involved in thesis supervision = from 50% to 70% of supervision rate for the </w:t>
      </w:r>
      <w:r w:rsidR="00E844A8" w:rsidRPr="00033D17">
        <w:rPr>
          <w:rFonts w:asciiTheme="minorHAnsi" w:hAnsiTheme="minorHAnsi" w:cstheme="minorHAnsi"/>
          <w:b/>
          <w:lang w:val="en-US"/>
        </w:rPr>
        <w:t>director;</w:t>
      </w:r>
      <w:r w:rsidRPr="00033D17">
        <w:rPr>
          <w:rFonts w:asciiTheme="minorHAnsi" w:hAnsiTheme="minorHAnsi" w:cstheme="minorHAnsi"/>
          <w:b/>
          <w:lang w:val="en-US"/>
        </w:rPr>
        <w:t xml:space="preserve"> if 3 people involved in thesis supervision = 40% / 30% / 30% of supervision rate distribution among supervisors.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837F8" w14:textId="48F0123D" w:rsidR="004462F4" w:rsidRDefault="00002C0A">
    <w:pPr>
      <w:pStyle w:val="En-tte"/>
      <w:tabs>
        <w:tab w:val="left" w:pos="7620"/>
        <w:tab w:val="left" w:pos="7935"/>
      </w:tabs>
    </w:pPr>
    <w:r>
      <w:rPr>
        <w:noProof/>
      </w:rPr>
      <w:drawing>
        <wp:inline distT="0" distB="0" distL="0" distR="0" wp14:anchorId="66E40D24" wp14:editId="502F7D8B">
          <wp:extent cx="1886400" cy="46598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L-ed-egaa-FdBlc.png"/>
                  <pic:cNvPicPr/>
                </pic:nvPicPr>
                <pic:blipFill>
                  <a:blip r:embed="rId1">
                    <a:extLst>
                      <a:ext uri="{28A0092B-C50C-407E-A947-70E740481C1C}">
                        <a14:useLocalDpi xmlns:a14="http://schemas.microsoft.com/office/drawing/2010/main" val="0"/>
                      </a:ext>
                    </a:extLst>
                  </a:blip>
                  <a:stretch>
                    <a:fillRect/>
                  </a:stretch>
                </pic:blipFill>
                <pic:spPr>
                  <a:xfrm>
                    <a:off x="0" y="0"/>
                    <a:ext cx="1886400" cy="465986"/>
                  </a:xfrm>
                  <a:prstGeom prst="rect">
                    <a:avLst/>
                  </a:prstGeom>
                </pic:spPr>
              </pic:pic>
            </a:graphicData>
          </a:graphic>
        </wp:inline>
      </w:drawing>
    </w:r>
  </w:p>
  <w:p w14:paraId="1E843CF9" w14:textId="2C453043" w:rsidR="006767FD" w:rsidRDefault="006767FD">
    <w:pPr>
      <w:pStyle w:val="En-tte"/>
      <w:tabs>
        <w:tab w:val="left" w:pos="7620"/>
        <w:tab w:val="left" w:pos="793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7FD"/>
    <w:rsid w:val="00002C0A"/>
    <w:rsid w:val="00033D17"/>
    <w:rsid w:val="000735F3"/>
    <w:rsid w:val="000D7054"/>
    <w:rsid w:val="000F2BBF"/>
    <w:rsid w:val="00141613"/>
    <w:rsid w:val="001817EF"/>
    <w:rsid w:val="001D27DD"/>
    <w:rsid w:val="001F695C"/>
    <w:rsid w:val="00204E10"/>
    <w:rsid w:val="002568D0"/>
    <w:rsid w:val="002F0D3C"/>
    <w:rsid w:val="0031209B"/>
    <w:rsid w:val="00332E0C"/>
    <w:rsid w:val="00385C50"/>
    <w:rsid w:val="00390051"/>
    <w:rsid w:val="00396BCF"/>
    <w:rsid w:val="003C0932"/>
    <w:rsid w:val="0040755B"/>
    <w:rsid w:val="004462F4"/>
    <w:rsid w:val="00487AB0"/>
    <w:rsid w:val="004E6F3D"/>
    <w:rsid w:val="004F1290"/>
    <w:rsid w:val="004F69E3"/>
    <w:rsid w:val="0051046B"/>
    <w:rsid w:val="00562670"/>
    <w:rsid w:val="005C477C"/>
    <w:rsid w:val="0064396F"/>
    <w:rsid w:val="006767FD"/>
    <w:rsid w:val="006935B1"/>
    <w:rsid w:val="006951A9"/>
    <w:rsid w:val="006A01D9"/>
    <w:rsid w:val="006A4437"/>
    <w:rsid w:val="006E47B5"/>
    <w:rsid w:val="006F5551"/>
    <w:rsid w:val="00747974"/>
    <w:rsid w:val="007A3C92"/>
    <w:rsid w:val="007B04A1"/>
    <w:rsid w:val="007C267C"/>
    <w:rsid w:val="00802AB0"/>
    <w:rsid w:val="0081007A"/>
    <w:rsid w:val="008A0344"/>
    <w:rsid w:val="008A5BEE"/>
    <w:rsid w:val="008B66B9"/>
    <w:rsid w:val="008D5062"/>
    <w:rsid w:val="00904BFA"/>
    <w:rsid w:val="00924F09"/>
    <w:rsid w:val="00924F9C"/>
    <w:rsid w:val="00936956"/>
    <w:rsid w:val="009B49D9"/>
    <w:rsid w:val="00A34F05"/>
    <w:rsid w:val="00A81202"/>
    <w:rsid w:val="00A955E9"/>
    <w:rsid w:val="00AA2A91"/>
    <w:rsid w:val="00B0074B"/>
    <w:rsid w:val="00B02FC8"/>
    <w:rsid w:val="00B50E18"/>
    <w:rsid w:val="00B8629F"/>
    <w:rsid w:val="00BA0BC8"/>
    <w:rsid w:val="00BB4F51"/>
    <w:rsid w:val="00C00416"/>
    <w:rsid w:val="00C2347F"/>
    <w:rsid w:val="00C6609B"/>
    <w:rsid w:val="00C719C3"/>
    <w:rsid w:val="00C764CA"/>
    <w:rsid w:val="00C82D3B"/>
    <w:rsid w:val="00C83C6D"/>
    <w:rsid w:val="00CC6E89"/>
    <w:rsid w:val="00D14671"/>
    <w:rsid w:val="00D3131E"/>
    <w:rsid w:val="00D542C4"/>
    <w:rsid w:val="00DA46FA"/>
    <w:rsid w:val="00DF1D25"/>
    <w:rsid w:val="00E1256C"/>
    <w:rsid w:val="00E24731"/>
    <w:rsid w:val="00E27B7F"/>
    <w:rsid w:val="00E41432"/>
    <w:rsid w:val="00E844A8"/>
    <w:rsid w:val="00EE3DBC"/>
    <w:rsid w:val="00F12B58"/>
    <w:rsid w:val="00F27A03"/>
    <w:rsid w:val="00F317C7"/>
    <w:rsid w:val="00F705EA"/>
    <w:rsid w:val="00F74C59"/>
    <w:rsid w:val="0A1B8CE0"/>
    <w:rsid w:val="1DCCD825"/>
    <w:rsid w:val="201C93F6"/>
    <w:rsid w:val="2E021899"/>
    <w:rsid w:val="3CACF559"/>
    <w:rsid w:val="4CC875F8"/>
    <w:rsid w:val="623E613B"/>
    <w:rsid w:val="6BA90DFE"/>
    <w:rsid w:val="6F6ED61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15604"/>
  <w15:docId w15:val="{4DD5F625-2F64-4D14-8783-83B85E9E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6F1"/>
    <w:rPr>
      <w:rFonts w:ascii="Times New Roman" w:eastAsia="Times New Roman" w:hAnsi="Times New Roman" w:cs="Times New Roman"/>
      <w:szCs w:val="20"/>
      <w:lang w:eastAsia="fr-FR"/>
    </w:rPr>
  </w:style>
  <w:style w:type="paragraph" w:styleId="Titre1">
    <w:name w:val="heading 1"/>
    <w:basedOn w:val="Normal"/>
    <w:next w:val="Normal"/>
    <w:link w:val="Titre1Car"/>
    <w:uiPriority w:val="9"/>
    <w:qFormat/>
    <w:rsid w:val="00CF39E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AA16F1"/>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qFormat/>
    <w:rsid w:val="00BF39D3"/>
    <w:rPr>
      <w:sz w:val="16"/>
      <w:szCs w:val="16"/>
    </w:rPr>
  </w:style>
  <w:style w:type="character" w:customStyle="1" w:styleId="CommentaireCar">
    <w:name w:val="Commentaire Car"/>
    <w:basedOn w:val="Policepardfaut"/>
    <w:link w:val="Commentaire"/>
    <w:uiPriority w:val="99"/>
    <w:semiHidden/>
    <w:qFormat/>
    <w:rsid w:val="00BF39D3"/>
    <w:rPr>
      <w:rFonts w:ascii="Times New Roman" w:eastAsia="Times New Roman" w:hAnsi="Times New Roman" w:cs="Times New Roman"/>
      <w:sz w:val="20"/>
      <w:szCs w:val="20"/>
      <w:lang w:eastAsia="fr-FR"/>
    </w:rPr>
  </w:style>
  <w:style w:type="character" w:customStyle="1" w:styleId="ObjetducommentaireCar">
    <w:name w:val="Objet du commentaire Car"/>
    <w:basedOn w:val="CommentaireCar"/>
    <w:link w:val="Objetducommentaire"/>
    <w:uiPriority w:val="99"/>
    <w:semiHidden/>
    <w:qFormat/>
    <w:rsid w:val="00BF39D3"/>
    <w:rPr>
      <w:rFonts w:ascii="Times New Roman" w:eastAsia="Times New Roman" w:hAnsi="Times New Roman" w:cs="Times New Roman"/>
      <w:b/>
      <w:bCs/>
      <w:sz w:val="20"/>
      <w:szCs w:val="20"/>
      <w:lang w:eastAsia="fr-FR"/>
    </w:rPr>
  </w:style>
  <w:style w:type="character" w:customStyle="1" w:styleId="NotedebasdepageCar">
    <w:name w:val="Note de bas de page Car"/>
    <w:basedOn w:val="Policepardfaut"/>
    <w:link w:val="Notedebasdepage"/>
    <w:uiPriority w:val="99"/>
    <w:semiHidden/>
    <w:qFormat/>
    <w:rsid w:val="002C4FC4"/>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qFormat/>
    <w:rsid w:val="002C4FC4"/>
    <w:rPr>
      <w:vertAlign w:val="superscript"/>
    </w:rPr>
  </w:style>
  <w:style w:type="character" w:customStyle="1" w:styleId="En-tteCar">
    <w:name w:val="En-tête Car"/>
    <w:basedOn w:val="Policepardfaut"/>
    <w:uiPriority w:val="99"/>
    <w:qFormat/>
    <w:rsid w:val="00E353A3"/>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qFormat/>
    <w:rsid w:val="00E353A3"/>
    <w:rPr>
      <w:rFonts w:ascii="Times New Roman" w:eastAsia="Times New Roman" w:hAnsi="Times New Roman" w:cs="Times New Roman"/>
      <w:sz w:val="20"/>
      <w:szCs w:val="20"/>
      <w:lang w:eastAsia="fr-FR"/>
    </w:rPr>
  </w:style>
  <w:style w:type="character" w:customStyle="1" w:styleId="RetraitcorpsdetexteCar">
    <w:name w:val="Retrait corps de texte Car"/>
    <w:basedOn w:val="Policepardfaut"/>
    <w:link w:val="Retraitcorpsdetexte"/>
    <w:qFormat/>
    <w:rsid w:val="00617262"/>
    <w:rPr>
      <w:rFonts w:ascii="Times New Roman" w:eastAsia="Times New Roman" w:hAnsi="Times New Roman" w:cs="Times New Roman"/>
      <w:szCs w:val="20"/>
      <w:lang w:eastAsia="fr-FR"/>
    </w:rPr>
  </w:style>
  <w:style w:type="character" w:styleId="Textedelespacerserv">
    <w:name w:val="Placeholder Text"/>
    <w:basedOn w:val="Policepardfaut"/>
    <w:uiPriority w:val="99"/>
    <w:semiHidden/>
    <w:qFormat/>
    <w:rsid w:val="00275640"/>
    <w:rPr>
      <w:color w:val="808080"/>
    </w:rPr>
  </w:style>
  <w:style w:type="character" w:customStyle="1" w:styleId="Titre1Car">
    <w:name w:val="Titre 1 Car"/>
    <w:basedOn w:val="Policepardfaut"/>
    <w:link w:val="Titre1"/>
    <w:uiPriority w:val="9"/>
    <w:qFormat/>
    <w:rsid w:val="00CF39E0"/>
    <w:rPr>
      <w:rFonts w:asciiTheme="majorHAnsi" w:eastAsiaTheme="majorEastAsia" w:hAnsiTheme="majorHAnsi" w:cstheme="majorBidi"/>
      <w:color w:val="365F91" w:themeColor="accent1" w:themeShade="BF"/>
      <w:sz w:val="32"/>
      <w:szCs w:val="32"/>
      <w:lang w:eastAsia="fr-F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color w:val="00000A"/>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styleId="Titre">
    <w:name w:val="Title"/>
    <w:basedOn w:val="Normal"/>
    <w:next w:val="Corpsdetexte"/>
    <w:qFormat/>
    <w:pPr>
      <w:keepNext/>
      <w:spacing w:before="240" w:after="120"/>
    </w:pPr>
    <w:rPr>
      <w:rFonts w:ascii="Liberation Sans" w:eastAsia="AR PL SungtiL GB"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NormalWeb">
    <w:name w:val="Normal (Web)"/>
    <w:basedOn w:val="Normal"/>
    <w:uiPriority w:val="99"/>
    <w:qFormat/>
    <w:rsid w:val="00AA16F1"/>
    <w:pPr>
      <w:spacing w:beforeAutospacing="1" w:afterAutospacing="1"/>
    </w:pPr>
    <w:rPr>
      <w:sz w:val="24"/>
      <w:szCs w:val="24"/>
    </w:rPr>
  </w:style>
  <w:style w:type="paragraph" w:styleId="Textedebulles">
    <w:name w:val="Balloon Text"/>
    <w:basedOn w:val="Normal"/>
    <w:link w:val="TextedebullesCar"/>
    <w:uiPriority w:val="99"/>
    <w:semiHidden/>
    <w:unhideWhenUsed/>
    <w:qFormat/>
    <w:rsid w:val="00AA16F1"/>
    <w:rPr>
      <w:rFonts w:ascii="Tahoma" w:hAnsi="Tahoma" w:cs="Tahoma"/>
      <w:sz w:val="16"/>
      <w:szCs w:val="16"/>
    </w:rPr>
  </w:style>
  <w:style w:type="paragraph" w:styleId="Paragraphedeliste">
    <w:name w:val="List Paragraph"/>
    <w:basedOn w:val="Normal"/>
    <w:uiPriority w:val="34"/>
    <w:qFormat/>
    <w:rsid w:val="00941DE9"/>
    <w:pPr>
      <w:ind w:left="720"/>
      <w:contextualSpacing/>
    </w:pPr>
  </w:style>
  <w:style w:type="paragraph" w:styleId="Commentaire">
    <w:name w:val="annotation text"/>
    <w:basedOn w:val="Normal"/>
    <w:link w:val="CommentaireCar"/>
    <w:uiPriority w:val="99"/>
    <w:semiHidden/>
    <w:unhideWhenUsed/>
    <w:qFormat/>
    <w:rsid w:val="00BF39D3"/>
  </w:style>
  <w:style w:type="paragraph" w:styleId="Objetducommentaire">
    <w:name w:val="annotation subject"/>
    <w:basedOn w:val="Commentaire"/>
    <w:link w:val="ObjetducommentaireCar"/>
    <w:uiPriority w:val="99"/>
    <w:semiHidden/>
    <w:unhideWhenUsed/>
    <w:qFormat/>
    <w:rsid w:val="00BF39D3"/>
    <w:rPr>
      <w:b/>
      <w:bCs/>
    </w:rPr>
  </w:style>
  <w:style w:type="paragraph" w:styleId="Notedebasdepage">
    <w:name w:val="footnote text"/>
    <w:basedOn w:val="Normal"/>
    <w:link w:val="NotedebasdepageCar"/>
    <w:uiPriority w:val="99"/>
    <w:semiHidden/>
    <w:unhideWhenUsed/>
    <w:qFormat/>
    <w:rsid w:val="002C4FC4"/>
  </w:style>
  <w:style w:type="paragraph" w:customStyle="1" w:styleId="EMPTYCELLSTYLE">
    <w:name w:val="EMPTY_CELL_STYLE"/>
    <w:qFormat/>
    <w:rsid w:val="00CA6ACE"/>
    <w:rPr>
      <w:rFonts w:ascii="Times New Roman" w:eastAsia="Times New Roman" w:hAnsi="Times New Roman" w:cs="Times New Roman"/>
      <w:sz w:val="1"/>
      <w:szCs w:val="20"/>
      <w:lang w:eastAsia="fr-FR"/>
    </w:rPr>
  </w:style>
  <w:style w:type="paragraph" w:styleId="En-tte">
    <w:name w:val="header"/>
    <w:basedOn w:val="Normal"/>
    <w:uiPriority w:val="99"/>
    <w:unhideWhenUsed/>
    <w:rsid w:val="00E353A3"/>
    <w:pPr>
      <w:tabs>
        <w:tab w:val="center" w:pos="4536"/>
        <w:tab w:val="right" w:pos="9072"/>
      </w:tabs>
    </w:pPr>
  </w:style>
  <w:style w:type="paragraph" w:styleId="Pieddepage">
    <w:name w:val="footer"/>
    <w:basedOn w:val="Normal"/>
    <w:link w:val="PieddepageCar"/>
    <w:uiPriority w:val="99"/>
    <w:unhideWhenUsed/>
    <w:rsid w:val="00E353A3"/>
    <w:pPr>
      <w:tabs>
        <w:tab w:val="center" w:pos="4536"/>
        <w:tab w:val="right" w:pos="9072"/>
      </w:tabs>
    </w:pPr>
  </w:style>
  <w:style w:type="paragraph" w:styleId="Retraitcorpsdetexte">
    <w:name w:val="Body Text Indent"/>
    <w:basedOn w:val="Normal"/>
    <w:link w:val="RetraitcorpsdetexteCar"/>
    <w:rsid w:val="00617262"/>
    <w:pPr>
      <w:spacing w:line="280" w:lineRule="atLeast"/>
      <w:ind w:left="709" w:hanging="709"/>
      <w:jc w:val="both"/>
    </w:pPr>
    <w:rPr>
      <w:sz w:val="22"/>
    </w:rPr>
  </w:style>
  <w:style w:type="table" w:styleId="Grilledutableau">
    <w:name w:val="Table Grid"/>
    <w:basedOn w:val="TableauNormal"/>
    <w:uiPriority w:val="59"/>
    <w:rsid w:val="00B42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542C4"/>
    <w:rPr>
      <w:color w:val="0000FF" w:themeColor="hyperlink"/>
      <w:u w:val="single"/>
    </w:rPr>
  </w:style>
  <w:style w:type="character" w:styleId="lev">
    <w:name w:val="Strong"/>
    <w:basedOn w:val="Policepardfaut"/>
    <w:uiPriority w:val="22"/>
    <w:qFormat/>
    <w:rsid w:val="00B0074B"/>
    <w:rPr>
      <w:b/>
      <w:bCs/>
    </w:rPr>
  </w:style>
  <w:style w:type="character" w:styleId="Lienhypertextesuivivisit">
    <w:name w:val="FollowedHyperlink"/>
    <w:basedOn w:val="Policepardfaut"/>
    <w:uiPriority w:val="99"/>
    <w:semiHidden/>
    <w:unhideWhenUsed/>
    <w:rsid w:val="008A0344"/>
    <w:rPr>
      <w:color w:val="800080" w:themeColor="followedHyperlink"/>
      <w:u w:val="single"/>
    </w:rPr>
  </w:style>
  <w:style w:type="character" w:customStyle="1" w:styleId="Mentionnonrsolue1">
    <w:name w:val="Mention non résolue1"/>
    <w:basedOn w:val="Policepardfaut"/>
    <w:uiPriority w:val="99"/>
    <w:semiHidden/>
    <w:unhideWhenUsed/>
    <w:rsid w:val="00B50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016/j.baae.2022.04.00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egaal.u-bretagneloire.fr/fr/5_recruter-des-doctorants-dans-led-egaal" TargetMode="External"/><Relationship Id="rId12" Type="http://schemas.openxmlformats.org/officeDocument/2006/relationships/hyperlink" Target="https://doi.org/10.1073/pnas.180004211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ytricault\Documents\RECHERCHE\PPR%20Specifics\These%20PPR%20Specifics\anne-marie.cortesero@univ-rennes1.fr"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file:///C:\Users\acortese\AppData\Local\Temp\nathalie.nesi@inrae.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ed-EGAAL@doctorat-bretagneloir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E40A5-8A59-4448-929B-7A8D3CBB7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2224</Words>
  <Characters>12237</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kerleroux</dc:creator>
  <dc:description/>
  <cp:lastModifiedBy>Isabelle Baumgarten</cp:lastModifiedBy>
  <cp:revision>2</cp:revision>
  <cp:lastPrinted>2017-09-18T10:11:00Z</cp:lastPrinted>
  <dcterms:created xsi:type="dcterms:W3CDTF">2022-09-26T12:06:00Z</dcterms:created>
  <dcterms:modified xsi:type="dcterms:W3CDTF">2022-09-26T12:06:00Z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