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33F3" w14:textId="77777777" w:rsidR="006767FD" w:rsidRPr="00AB6E1C" w:rsidRDefault="006767FD">
      <w:pPr>
        <w:pStyle w:val="NormalWeb"/>
        <w:spacing w:before="280" w:after="280"/>
        <w:rPr>
          <w:rFonts w:ascii="Arial" w:hAnsi="Arial" w:cs="Arial"/>
          <w:lang w:val="en-GB"/>
        </w:rPr>
      </w:pPr>
    </w:p>
    <w:p w14:paraId="6102ED50" w14:textId="156D67EF" w:rsidR="006767FD" w:rsidRPr="00AB6E1C" w:rsidRDefault="00AB6E1C">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Pr>
          <w:rFonts w:ascii="Arial Narrow" w:eastAsiaTheme="minorEastAsia" w:hAnsi="Arial Narrow" w:cstheme="minorBidi"/>
          <w:b/>
          <w:bCs/>
          <w:color w:val="2CA86A"/>
          <w:kern w:val="2"/>
          <w:sz w:val="40"/>
          <w:szCs w:val="64"/>
          <w:lang w:val="en-GB"/>
        </w:rPr>
        <w:t>Ph.D.</w:t>
      </w:r>
      <w:r w:rsidR="00487AB0" w:rsidRPr="00AB6E1C">
        <w:rPr>
          <w:rFonts w:ascii="Arial Narrow" w:eastAsiaTheme="minorEastAsia" w:hAnsi="Arial Narrow" w:cstheme="minorBidi"/>
          <w:b/>
          <w:bCs/>
          <w:color w:val="2CA86A"/>
          <w:kern w:val="2"/>
          <w:sz w:val="40"/>
          <w:szCs w:val="64"/>
          <w:lang w:val="en-GB"/>
        </w:rPr>
        <w:t xml:space="preserve"> PROPOSAL FOR THE </w:t>
      </w:r>
      <w:r w:rsidR="00D14671" w:rsidRPr="00AB6E1C">
        <w:rPr>
          <w:rFonts w:ascii="Arial Narrow" w:eastAsiaTheme="minorEastAsia" w:hAnsi="Arial Narrow" w:cstheme="minorBidi"/>
          <w:b/>
          <w:bCs/>
          <w:color w:val="2CA86A"/>
          <w:kern w:val="2"/>
          <w:sz w:val="40"/>
          <w:szCs w:val="64"/>
          <w:lang w:val="en-GB"/>
        </w:rPr>
        <w:t xml:space="preserve">DOCTORAL </w:t>
      </w:r>
      <w:r w:rsidR="006935B1" w:rsidRPr="00AB6E1C">
        <w:rPr>
          <w:rFonts w:ascii="Arial Narrow" w:eastAsiaTheme="minorEastAsia" w:hAnsi="Arial Narrow" w:cstheme="minorBidi"/>
          <w:b/>
          <w:bCs/>
          <w:color w:val="2CA86A"/>
          <w:kern w:val="2"/>
          <w:sz w:val="40"/>
          <w:szCs w:val="64"/>
          <w:lang w:val="en-GB"/>
        </w:rPr>
        <w:t>SCHOOL</w:t>
      </w:r>
    </w:p>
    <w:p w14:paraId="48570A93" w14:textId="55351B48" w:rsidR="006767FD" w:rsidRPr="00DA3EB5" w:rsidRDefault="00AB6E1C">
      <w:pPr>
        <w:pStyle w:val="NormalWeb"/>
        <w:spacing w:beforeAutospacing="0" w:afterAutospacing="0"/>
        <w:jc w:val="center"/>
        <w:rPr>
          <w:rFonts w:ascii="Arial Narrow" w:eastAsiaTheme="minorEastAsia" w:hAnsi="Arial Narrow" w:cstheme="minorBidi"/>
          <w:b/>
          <w:bCs/>
          <w:color w:val="2CA86A"/>
          <w:kern w:val="2"/>
          <w:sz w:val="40"/>
          <w:szCs w:val="64"/>
        </w:rPr>
      </w:pPr>
      <w:r w:rsidRPr="00DA3EB5">
        <w:rPr>
          <w:rFonts w:ascii="Arial Narrow" w:eastAsiaTheme="minorEastAsia" w:hAnsi="Arial Narrow" w:cstheme="minorBidi"/>
          <w:b/>
          <w:bCs/>
          <w:color w:val="2CA86A"/>
          <w:kern w:val="2"/>
          <w:sz w:val="40"/>
          <w:szCs w:val="64"/>
        </w:rPr>
        <w:t>“</w:t>
      </w:r>
      <w:r w:rsidR="00D14671" w:rsidRPr="00DA3EB5">
        <w:rPr>
          <w:rFonts w:ascii="Arial Narrow" w:eastAsiaTheme="minorEastAsia" w:hAnsi="Arial Narrow" w:cstheme="minorBidi"/>
          <w:b/>
          <w:bCs/>
          <w:color w:val="2CA86A"/>
          <w:kern w:val="2"/>
          <w:sz w:val="40"/>
          <w:szCs w:val="64"/>
        </w:rPr>
        <w:t>Ecolog</w:t>
      </w:r>
      <w:r w:rsidR="0051046B" w:rsidRPr="00DA3EB5">
        <w:rPr>
          <w:rFonts w:ascii="Arial Narrow" w:eastAsiaTheme="minorEastAsia" w:hAnsi="Arial Narrow" w:cstheme="minorBidi"/>
          <w:b/>
          <w:bCs/>
          <w:color w:val="2CA86A"/>
          <w:kern w:val="2"/>
          <w:sz w:val="40"/>
          <w:szCs w:val="64"/>
        </w:rPr>
        <w:t>ie</w:t>
      </w:r>
      <w:r w:rsidR="006935B1" w:rsidRPr="00DA3EB5">
        <w:rPr>
          <w:rFonts w:ascii="Arial Narrow" w:eastAsiaTheme="minorEastAsia" w:hAnsi="Arial Narrow" w:cstheme="minorBidi"/>
          <w:b/>
          <w:bCs/>
          <w:color w:val="2CA86A"/>
          <w:kern w:val="2"/>
          <w:sz w:val="40"/>
          <w:szCs w:val="64"/>
        </w:rPr>
        <w:t>, G</w:t>
      </w:r>
      <w:r w:rsidR="0051046B" w:rsidRPr="00DA3EB5">
        <w:rPr>
          <w:rFonts w:ascii="Arial Narrow" w:eastAsiaTheme="minorEastAsia" w:hAnsi="Arial Narrow" w:cstheme="minorBidi"/>
          <w:b/>
          <w:bCs/>
          <w:color w:val="2CA86A"/>
          <w:kern w:val="2"/>
          <w:sz w:val="40"/>
          <w:szCs w:val="64"/>
        </w:rPr>
        <w:t>é</w:t>
      </w:r>
      <w:r w:rsidR="00D14671" w:rsidRPr="00DA3EB5">
        <w:rPr>
          <w:rFonts w:ascii="Arial Narrow" w:eastAsiaTheme="minorEastAsia" w:hAnsi="Arial Narrow" w:cstheme="minorBidi"/>
          <w:b/>
          <w:bCs/>
          <w:color w:val="2CA86A"/>
          <w:kern w:val="2"/>
          <w:sz w:val="40"/>
          <w:szCs w:val="64"/>
        </w:rPr>
        <w:t>osciences, Agronom</w:t>
      </w:r>
      <w:r w:rsidR="0051046B" w:rsidRPr="00DA3EB5">
        <w:rPr>
          <w:rFonts w:ascii="Arial Narrow" w:eastAsiaTheme="minorEastAsia" w:hAnsi="Arial Narrow" w:cstheme="minorBidi"/>
          <w:b/>
          <w:bCs/>
          <w:color w:val="2CA86A"/>
          <w:kern w:val="2"/>
          <w:sz w:val="40"/>
          <w:szCs w:val="64"/>
        </w:rPr>
        <w:t>ie, A</w:t>
      </w:r>
      <w:r w:rsidRPr="00DA3EB5">
        <w:rPr>
          <w:rFonts w:ascii="Arial Narrow" w:eastAsiaTheme="minorEastAsia" w:hAnsi="Arial Narrow" w:cstheme="minorBidi"/>
          <w:b/>
          <w:bCs/>
          <w:color w:val="2CA86A"/>
          <w:kern w:val="2"/>
          <w:sz w:val="40"/>
          <w:szCs w:val="64"/>
        </w:rPr>
        <w:t>l</w:t>
      </w:r>
      <w:r w:rsidR="0051046B" w:rsidRPr="00DA3EB5">
        <w:rPr>
          <w:rFonts w:ascii="Arial Narrow" w:eastAsiaTheme="minorEastAsia" w:hAnsi="Arial Narrow" w:cstheme="minorBidi"/>
          <w:b/>
          <w:bCs/>
          <w:color w:val="2CA86A"/>
          <w:kern w:val="2"/>
          <w:sz w:val="40"/>
          <w:szCs w:val="64"/>
        </w:rPr>
        <w:t>imentation</w:t>
      </w:r>
      <w:r w:rsidRPr="00DA3EB5">
        <w:rPr>
          <w:rFonts w:ascii="Arial Narrow" w:eastAsiaTheme="minorEastAsia" w:hAnsi="Arial Narrow" w:cstheme="minorBidi"/>
          <w:b/>
          <w:bCs/>
          <w:color w:val="2CA86A"/>
          <w:kern w:val="2"/>
          <w:sz w:val="40"/>
          <w:szCs w:val="64"/>
        </w:rPr>
        <w:t>”</w:t>
      </w:r>
    </w:p>
    <w:p w14:paraId="2B78B553" w14:textId="77777777" w:rsidR="006767FD" w:rsidRPr="00DA3EB5" w:rsidRDefault="006767FD">
      <w:pPr>
        <w:jc w:val="both"/>
        <w:rPr>
          <w:rFonts w:asciiTheme="minorHAnsi" w:hAnsiTheme="minorHAnsi" w:cstheme="minorHAnsi"/>
          <w:b/>
          <w:bCs/>
        </w:rPr>
      </w:pPr>
    </w:p>
    <w:p w14:paraId="123CBC8E" w14:textId="693EC35F" w:rsidR="006767FD" w:rsidRPr="00DA3EB5" w:rsidRDefault="006935B1" w:rsidP="00936956">
      <w:pPr>
        <w:pStyle w:val="Titre1"/>
        <w:spacing w:before="360" w:after="240"/>
        <w:rPr>
          <w:rFonts w:asciiTheme="minorHAnsi" w:hAnsiTheme="minorHAnsi" w:cstheme="minorHAnsi"/>
          <w:b/>
          <w:color w:val="2CA86A"/>
        </w:rPr>
      </w:pPr>
      <w:r w:rsidRPr="00DA3EB5">
        <w:rPr>
          <w:rFonts w:asciiTheme="minorHAnsi" w:hAnsiTheme="minorHAnsi" w:cstheme="minorHAnsi"/>
          <w:b/>
          <w:color w:val="2CA86A"/>
        </w:rPr>
        <w:t>GENERAL INFORMATION</w:t>
      </w:r>
    </w:p>
    <w:tbl>
      <w:tblPr>
        <w:tblW w:w="949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D97C2E" w14:paraId="74AA3963"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84A61" w14:textId="61A70D68" w:rsidR="006767FD" w:rsidRPr="00AB6E1C" w:rsidRDefault="006935B1" w:rsidP="00FB22F0">
            <w:pPr>
              <w:spacing w:line="360" w:lineRule="auto"/>
              <w:jc w:val="both"/>
              <w:rPr>
                <w:rFonts w:asciiTheme="minorHAnsi" w:hAnsiTheme="minorHAnsi" w:cstheme="minorHAnsi"/>
                <w:b/>
                <w:sz w:val="24"/>
                <w:szCs w:val="24"/>
                <w:lang w:val="en-GB"/>
              </w:rPr>
            </w:pPr>
            <w:r w:rsidRPr="00AB6E1C">
              <w:rPr>
                <w:rFonts w:asciiTheme="minorHAnsi" w:hAnsiTheme="minorHAnsi" w:cstheme="minorHAnsi"/>
                <w:b/>
                <w:bCs/>
                <w:sz w:val="24"/>
                <w:szCs w:val="24"/>
                <w:lang w:val="en-GB"/>
              </w:rPr>
              <w:t>Thesis title</w:t>
            </w:r>
            <w:r w:rsidR="00D14671" w:rsidRPr="00AB6E1C">
              <w:rPr>
                <w:rFonts w:asciiTheme="minorHAnsi" w:hAnsiTheme="minorHAnsi" w:cstheme="minorHAnsi"/>
                <w:b/>
                <w:bCs/>
                <w:sz w:val="24"/>
                <w:szCs w:val="24"/>
                <w:lang w:val="en-GB"/>
              </w:rPr>
              <w:t xml:space="preserve">: </w:t>
            </w:r>
            <w:r w:rsidR="004B6E7B" w:rsidRPr="004B6E7B">
              <w:rPr>
                <w:lang w:val="en-GB"/>
              </w:rPr>
              <w:t>Role of livestock in closing biogeochemical cycles and in the interaction between organic and conventional agriculture in the territories</w:t>
            </w:r>
          </w:p>
        </w:tc>
      </w:tr>
      <w:tr w:rsidR="006767FD" w:rsidRPr="00AB6E1C" w14:paraId="5F8806C8"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761D" w14:textId="5EE0AFDE" w:rsidR="006767FD" w:rsidRPr="00AB6E1C" w:rsidRDefault="006935B1" w:rsidP="004B6E7B">
            <w:pPr>
              <w:spacing w:line="360" w:lineRule="auto"/>
              <w:jc w:val="both"/>
              <w:rPr>
                <w:rFonts w:asciiTheme="minorHAnsi" w:hAnsiTheme="minorHAnsi" w:cstheme="minorHAnsi"/>
                <w:bCs/>
                <w:sz w:val="24"/>
                <w:szCs w:val="24"/>
                <w:lang w:val="en-GB"/>
              </w:rPr>
            </w:pPr>
            <w:r w:rsidRPr="00AB6E1C">
              <w:rPr>
                <w:rFonts w:asciiTheme="minorHAnsi" w:hAnsiTheme="minorHAnsi" w:cstheme="minorHAnsi"/>
                <w:b/>
                <w:bCs/>
                <w:sz w:val="24"/>
                <w:szCs w:val="24"/>
                <w:lang w:val="en-GB"/>
              </w:rPr>
              <w:t>Acronym</w:t>
            </w:r>
            <w:r w:rsidR="00D14671" w:rsidRPr="00AB6E1C">
              <w:rPr>
                <w:rFonts w:asciiTheme="minorHAnsi" w:hAnsiTheme="minorHAnsi" w:cstheme="minorHAnsi"/>
                <w:b/>
                <w:bCs/>
                <w:sz w:val="24"/>
                <w:szCs w:val="24"/>
                <w:lang w:val="en-GB"/>
              </w:rPr>
              <w:t>:</w:t>
            </w:r>
            <w:r w:rsidR="00D14671" w:rsidRPr="00AB6E1C">
              <w:rPr>
                <w:lang w:val="en-GB"/>
              </w:rPr>
              <w:t xml:space="preserve"> </w:t>
            </w:r>
            <w:r w:rsidR="004B6E7B">
              <w:rPr>
                <w:lang w:val="en-GB"/>
              </w:rPr>
              <w:t>elevAB</w:t>
            </w:r>
          </w:p>
        </w:tc>
      </w:tr>
      <w:tr w:rsidR="00487AB0" w:rsidRPr="00D97C2E" w14:paraId="62A33D4D" w14:textId="77777777" w:rsidTr="001A260D">
        <w:trPr>
          <w:trHeight w:val="323"/>
        </w:trPr>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F15A" w14:textId="69B0AC67" w:rsidR="00487AB0" w:rsidRPr="00AB6E1C" w:rsidRDefault="00487AB0" w:rsidP="001A260D">
            <w:pPr>
              <w:spacing w:line="360" w:lineRule="auto"/>
              <w:rPr>
                <w:rFonts w:asciiTheme="minorHAnsi" w:hAnsiTheme="minorHAnsi" w:cstheme="minorHAnsi"/>
                <w:b/>
                <w:bCs/>
                <w:sz w:val="24"/>
                <w:szCs w:val="24"/>
                <w:lang w:val="en-GB"/>
              </w:rPr>
            </w:pPr>
            <w:r w:rsidRPr="00AB6E1C">
              <w:rPr>
                <w:rFonts w:asciiTheme="minorHAnsi" w:hAnsiTheme="minorHAnsi" w:cstheme="minorHAnsi"/>
                <w:b/>
                <w:bCs/>
                <w:sz w:val="24"/>
                <w:szCs w:val="24"/>
                <w:lang w:val="en-GB"/>
              </w:rPr>
              <w:t xml:space="preserve">Disciplinary field 1: </w:t>
            </w:r>
            <w:sdt>
              <w:sdtPr>
                <w:rPr>
                  <w:lang w:val="en-GB"/>
                </w:rPr>
                <w:id w:val="-1215967918"/>
                <w:dropDownList>
                  <w:listItem w:displayText="Select an element" w:value="Select an element"/>
                  <w:listItem w:displayText="Ecology" w:value="Ecology"/>
                  <w:listItem w:displayText="Geosciences" w:value="Geosciences"/>
                  <w:listItem w:displayText="Agronomy" w:value="Agronomy"/>
                  <w:listItem w:displayText="Food sciences" w:value="Food sciences"/>
                </w:dropDownList>
              </w:sdtPr>
              <w:sdtEndPr/>
              <w:sdtContent>
                <w:r w:rsidR="00FB22F0" w:rsidRPr="00AB6E1C">
                  <w:rPr>
                    <w:lang w:val="en-GB"/>
                  </w:rPr>
                  <w:t>Agronomy</w:t>
                </w:r>
              </w:sdtContent>
            </w:sdt>
          </w:p>
          <w:p w14:paraId="4DE4EEA0" w14:textId="693080C1" w:rsidR="00487AB0" w:rsidRPr="00AB6E1C" w:rsidRDefault="00487AB0" w:rsidP="001A260D">
            <w:pPr>
              <w:spacing w:line="360" w:lineRule="auto"/>
              <w:rPr>
                <w:rFonts w:asciiTheme="minorHAnsi" w:hAnsiTheme="minorHAnsi" w:cstheme="minorHAnsi"/>
                <w:sz w:val="24"/>
                <w:szCs w:val="24"/>
                <w:lang w:val="en-GB"/>
              </w:rPr>
            </w:pPr>
            <w:r w:rsidRPr="00AB6E1C">
              <w:rPr>
                <w:rFonts w:asciiTheme="minorHAnsi" w:hAnsiTheme="minorHAnsi" w:cstheme="minorHAnsi"/>
                <w:b/>
                <w:bCs/>
                <w:sz w:val="24"/>
                <w:szCs w:val="24"/>
                <w:lang w:val="en-GB"/>
              </w:rPr>
              <w:t xml:space="preserve">Disciplinary field 2: </w:t>
            </w:r>
            <w:sdt>
              <w:sdtPr>
                <w:rPr>
                  <w:lang w:val="en-GB"/>
                </w:rPr>
                <w:id w:val="1029379594"/>
                <w:dropDownList>
                  <w:listItem w:displayText="Select an element" w:value="Select an element"/>
                  <w:listItem w:displayText="Ecology" w:value="Ecology"/>
                  <w:listItem w:displayText="Geosciences" w:value="Geosciences"/>
                  <w:listItem w:displayText="Agronomy" w:value="Agronomy"/>
                  <w:listItem w:displayText="Food sciences" w:value="Food sciences"/>
                </w:dropDownList>
              </w:sdtPr>
              <w:sdtEndPr/>
              <w:sdtContent>
                <w:r w:rsidR="00FB22F0" w:rsidRPr="00AB6E1C">
                  <w:rPr>
                    <w:lang w:val="en-GB"/>
                  </w:rPr>
                  <w:t>Ecology</w:t>
                </w:r>
              </w:sdtContent>
            </w:sdt>
          </w:p>
        </w:tc>
      </w:tr>
      <w:tr w:rsidR="006767FD" w:rsidRPr="00D97C2E" w14:paraId="59987385"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B563F" w14:textId="13C0E619" w:rsidR="006767FD" w:rsidRPr="00AB6E1C" w:rsidRDefault="006935B1" w:rsidP="00FB22F0">
            <w:pPr>
              <w:spacing w:line="360" w:lineRule="auto"/>
              <w:jc w:val="both"/>
              <w:rPr>
                <w:rFonts w:asciiTheme="minorHAnsi" w:hAnsiTheme="minorHAnsi" w:cstheme="minorHAnsi"/>
                <w:bCs/>
                <w:sz w:val="24"/>
                <w:szCs w:val="24"/>
                <w:lang w:val="en-GB"/>
              </w:rPr>
            </w:pPr>
            <w:r w:rsidRPr="00AB6E1C">
              <w:rPr>
                <w:rFonts w:asciiTheme="minorHAnsi" w:hAnsiTheme="minorHAnsi" w:cstheme="minorHAnsi"/>
                <w:b/>
                <w:bCs/>
                <w:sz w:val="24"/>
                <w:szCs w:val="24"/>
                <w:lang w:val="en-GB"/>
              </w:rPr>
              <w:t>Three keywords</w:t>
            </w:r>
            <w:r w:rsidR="00D14671" w:rsidRPr="00AB6E1C">
              <w:rPr>
                <w:rFonts w:asciiTheme="minorHAnsi" w:hAnsiTheme="minorHAnsi" w:cstheme="minorHAnsi"/>
                <w:bCs/>
                <w:sz w:val="24"/>
                <w:szCs w:val="24"/>
                <w:lang w:val="en-GB"/>
              </w:rPr>
              <w:t xml:space="preserve">: </w:t>
            </w:r>
            <w:r w:rsidR="00F90D10" w:rsidRPr="00F90D10">
              <w:rPr>
                <w:lang w:val="en-GB"/>
              </w:rPr>
              <w:t>circularity; organic agriculture ; territorial metabolism</w:t>
            </w:r>
          </w:p>
        </w:tc>
      </w:tr>
      <w:tr w:rsidR="006767FD" w:rsidRPr="00D97C2E" w14:paraId="0A2FF612"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4A94E" w14:textId="1A77FDAE" w:rsidR="006767FD" w:rsidRPr="00AB6E1C" w:rsidRDefault="006935B1" w:rsidP="00FB22F0">
            <w:pPr>
              <w:spacing w:line="360" w:lineRule="auto"/>
              <w:jc w:val="both"/>
              <w:rPr>
                <w:rFonts w:asciiTheme="minorHAnsi" w:hAnsiTheme="minorHAnsi" w:cstheme="minorHAnsi"/>
                <w:b/>
                <w:bCs/>
                <w:sz w:val="24"/>
                <w:szCs w:val="24"/>
                <w:lang w:val="en-GB"/>
              </w:rPr>
            </w:pPr>
            <w:r w:rsidRPr="00AB6E1C">
              <w:rPr>
                <w:rFonts w:asciiTheme="minorHAnsi" w:hAnsiTheme="minorHAnsi" w:cstheme="minorHAnsi"/>
                <w:b/>
                <w:bCs/>
                <w:sz w:val="24"/>
                <w:szCs w:val="24"/>
                <w:lang w:val="en-GB"/>
              </w:rPr>
              <w:t>Research u</w:t>
            </w:r>
            <w:r w:rsidR="00D14671" w:rsidRPr="00AB6E1C">
              <w:rPr>
                <w:rFonts w:asciiTheme="minorHAnsi" w:hAnsiTheme="minorHAnsi" w:cstheme="minorHAnsi"/>
                <w:b/>
                <w:bCs/>
                <w:sz w:val="24"/>
                <w:szCs w:val="24"/>
                <w:lang w:val="en-GB"/>
              </w:rPr>
              <w:t xml:space="preserve">nit: </w:t>
            </w:r>
            <w:r w:rsidR="00FB22F0" w:rsidRPr="00AB6E1C">
              <w:rPr>
                <w:lang w:val="en-GB"/>
              </w:rPr>
              <w:t>INRAE UMR SAS</w:t>
            </w:r>
          </w:p>
        </w:tc>
      </w:tr>
      <w:tr w:rsidR="006767FD" w:rsidRPr="00D97C2E" w14:paraId="79F8520D"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BE235" w14:textId="67300C41" w:rsidR="006767FD" w:rsidRPr="00AB6E1C" w:rsidRDefault="00802AB0" w:rsidP="00802AB0">
            <w:pPr>
              <w:spacing w:line="360" w:lineRule="auto"/>
              <w:jc w:val="both"/>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t>N</w:t>
            </w:r>
            <w:r w:rsidR="006935B1" w:rsidRPr="00AB6E1C">
              <w:rPr>
                <w:rFonts w:asciiTheme="minorHAnsi" w:hAnsiTheme="minorHAnsi" w:cstheme="minorBidi"/>
                <w:b/>
                <w:bCs/>
                <w:sz w:val="24"/>
                <w:szCs w:val="24"/>
                <w:lang w:val="en-GB"/>
              </w:rPr>
              <w:t>ame of the thesis director</w:t>
            </w:r>
            <w:r w:rsidR="00D14671" w:rsidRPr="00AB6E1C">
              <w:rPr>
                <w:rFonts w:asciiTheme="minorHAnsi" w:hAnsiTheme="minorHAnsi" w:cstheme="minorBidi"/>
                <w:b/>
                <w:bCs/>
                <w:sz w:val="24"/>
                <w:szCs w:val="24"/>
                <w:lang w:val="en-GB"/>
              </w:rPr>
              <w:t xml:space="preserve">: </w:t>
            </w:r>
            <w:r w:rsidR="00FB22F0" w:rsidRPr="00AB6E1C">
              <w:rPr>
                <w:lang w:val="en-GB"/>
              </w:rPr>
              <w:t xml:space="preserve">AUBIN, </w:t>
            </w:r>
            <w:proofErr w:type="spellStart"/>
            <w:r w:rsidR="00FB22F0" w:rsidRPr="00AB6E1C">
              <w:rPr>
                <w:lang w:val="en-GB"/>
              </w:rPr>
              <w:t>Joël</w:t>
            </w:r>
            <w:proofErr w:type="spellEnd"/>
          </w:p>
          <w:p w14:paraId="184C382A" w14:textId="6B9F28B4" w:rsidR="000D7054" w:rsidRPr="00AB6E1C" w:rsidRDefault="000D7054" w:rsidP="00802AB0">
            <w:pPr>
              <w:spacing w:line="360" w:lineRule="auto"/>
              <w:jc w:val="both"/>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t>E</w:t>
            </w:r>
            <w:r w:rsidR="00FB22F0" w:rsidRPr="00AB6E1C">
              <w:rPr>
                <w:rFonts w:asciiTheme="minorHAnsi" w:hAnsiTheme="minorHAnsi" w:cstheme="minorBidi"/>
                <w:b/>
                <w:bCs/>
                <w:sz w:val="24"/>
                <w:szCs w:val="24"/>
                <w:lang w:val="en-GB"/>
              </w:rPr>
              <w:t>-</w:t>
            </w:r>
            <w:r w:rsidRPr="00AB6E1C">
              <w:rPr>
                <w:rFonts w:asciiTheme="minorHAnsi" w:hAnsiTheme="minorHAnsi" w:cstheme="minorBidi"/>
                <w:b/>
                <w:bCs/>
                <w:sz w:val="24"/>
                <w:szCs w:val="24"/>
                <w:lang w:val="en-GB"/>
              </w:rPr>
              <w:t>mail address:</w:t>
            </w:r>
            <w:r w:rsidR="00FB22F0" w:rsidRPr="00AB6E1C">
              <w:rPr>
                <w:rFonts w:asciiTheme="minorHAnsi" w:hAnsiTheme="minorHAnsi" w:cstheme="minorBidi"/>
                <w:b/>
                <w:bCs/>
                <w:sz w:val="24"/>
                <w:szCs w:val="24"/>
                <w:lang w:val="en-GB"/>
              </w:rPr>
              <w:t xml:space="preserve"> </w:t>
            </w:r>
            <w:hyperlink r:id="rId11" w:history="1">
              <w:r w:rsidR="00FB22F0" w:rsidRPr="00AB6E1C">
                <w:rPr>
                  <w:rStyle w:val="Lienhypertexte"/>
                  <w:lang w:val="en-GB"/>
                </w:rPr>
                <w:t>joel.aubin@inrae.fr</w:t>
              </w:r>
            </w:hyperlink>
          </w:p>
          <w:p w14:paraId="2BEABA06" w14:textId="6895DC99" w:rsidR="00802AB0" w:rsidRPr="00F90D10" w:rsidRDefault="006935B1" w:rsidP="00802AB0">
            <w:pPr>
              <w:spacing w:line="360" w:lineRule="auto"/>
              <w:jc w:val="both"/>
              <w:rPr>
                <w:rFonts w:asciiTheme="minorHAnsi" w:hAnsiTheme="minorHAnsi" w:cstheme="minorBidi"/>
                <w:b/>
                <w:bCs/>
                <w:sz w:val="24"/>
                <w:szCs w:val="24"/>
                <w:lang w:val="en-US"/>
              </w:rPr>
            </w:pPr>
            <w:r w:rsidRPr="00AB6E1C">
              <w:rPr>
                <w:rFonts w:asciiTheme="minorHAnsi" w:hAnsiTheme="minorHAnsi" w:cstheme="minorBidi"/>
                <w:b/>
                <w:bCs/>
                <w:sz w:val="24"/>
                <w:szCs w:val="24"/>
                <w:lang w:val="en-GB"/>
              </w:rPr>
              <w:t>Name of thesis co-supervisor 1</w:t>
            </w:r>
            <w:r w:rsidR="00802AB0" w:rsidRPr="00AB6E1C">
              <w:rPr>
                <w:rFonts w:asciiTheme="minorHAnsi" w:hAnsiTheme="minorHAnsi" w:cstheme="minorBidi"/>
                <w:b/>
                <w:bCs/>
                <w:sz w:val="24"/>
                <w:szCs w:val="24"/>
                <w:lang w:val="en-GB"/>
              </w:rPr>
              <w:t xml:space="preserve">: </w:t>
            </w:r>
            <w:r w:rsidR="00F90D10" w:rsidRPr="00F90D10">
              <w:rPr>
                <w:lang w:val="en-US"/>
              </w:rPr>
              <w:t>HARCHAOUI, Souhil</w:t>
            </w:r>
          </w:p>
          <w:p w14:paraId="02ABD690" w14:textId="59C5E89B" w:rsidR="000D7054" w:rsidRPr="00AB6E1C" w:rsidRDefault="00562670" w:rsidP="000D7054">
            <w:pPr>
              <w:spacing w:line="360" w:lineRule="auto"/>
              <w:jc w:val="both"/>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t>E</w:t>
            </w:r>
            <w:r w:rsidR="00FB22F0" w:rsidRPr="00AB6E1C">
              <w:rPr>
                <w:rFonts w:asciiTheme="minorHAnsi" w:hAnsiTheme="minorHAnsi" w:cstheme="minorBidi"/>
                <w:b/>
                <w:bCs/>
                <w:sz w:val="24"/>
                <w:szCs w:val="24"/>
                <w:lang w:val="en-GB"/>
              </w:rPr>
              <w:t>-</w:t>
            </w:r>
            <w:r w:rsidRPr="00AB6E1C">
              <w:rPr>
                <w:rFonts w:asciiTheme="minorHAnsi" w:hAnsiTheme="minorHAnsi" w:cstheme="minorBidi"/>
                <w:b/>
                <w:bCs/>
                <w:sz w:val="24"/>
                <w:szCs w:val="24"/>
                <w:lang w:val="en-GB"/>
              </w:rPr>
              <w:t>mail address</w:t>
            </w:r>
            <w:r w:rsidR="000D7054" w:rsidRPr="00AB6E1C">
              <w:rPr>
                <w:rFonts w:asciiTheme="minorHAnsi" w:hAnsiTheme="minorHAnsi" w:cstheme="minorBidi"/>
                <w:b/>
                <w:bCs/>
                <w:sz w:val="24"/>
                <w:szCs w:val="24"/>
                <w:lang w:val="en-GB"/>
              </w:rPr>
              <w:t>:</w:t>
            </w:r>
            <w:r w:rsidR="00F90D10" w:rsidRPr="00F90D10">
              <w:rPr>
                <w:rFonts w:asciiTheme="minorHAnsi" w:hAnsiTheme="minorHAnsi" w:cstheme="minorBidi"/>
                <w:b/>
                <w:bCs/>
                <w:sz w:val="24"/>
                <w:szCs w:val="24"/>
                <w:lang w:val="en-US"/>
              </w:rPr>
              <w:t xml:space="preserve"> </w:t>
            </w:r>
            <w:hyperlink r:id="rId12">
              <w:r w:rsidR="00F90D10" w:rsidRPr="00F90D10">
                <w:rPr>
                  <w:rStyle w:val="Lienhypertexte"/>
                  <w:lang w:val="en-US"/>
                </w:rPr>
                <w:t>souhil.harchaoui@inrae.fr</w:t>
              </w:r>
            </w:hyperlink>
          </w:p>
          <w:p w14:paraId="20E25E05" w14:textId="3911E00C" w:rsidR="00562670" w:rsidRPr="00F90D10" w:rsidRDefault="006935B1" w:rsidP="006935B1">
            <w:pPr>
              <w:spacing w:line="360" w:lineRule="auto"/>
              <w:jc w:val="both"/>
              <w:rPr>
                <w:rFonts w:asciiTheme="minorHAnsi" w:hAnsiTheme="minorHAnsi" w:cstheme="minorBidi"/>
                <w:b/>
                <w:bCs/>
                <w:sz w:val="24"/>
                <w:szCs w:val="24"/>
                <w:lang w:val="en-US"/>
              </w:rPr>
            </w:pPr>
            <w:r w:rsidRPr="00AB6E1C">
              <w:rPr>
                <w:rFonts w:asciiTheme="minorHAnsi" w:hAnsiTheme="minorHAnsi" w:cstheme="minorBidi"/>
                <w:b/>
                <w:bCs/>
                <w:sz w:val="24"/>
                <w:szCs w:val="24"/>
                <w:lang w:val="en-GB"/>
              </w:rPr>
              <w:t xml:space="preserve">Name of thesis co-supervisor 2: </w:t>
            </w:r>
            <w:r w:rsidR="00F90D10" w:rsidRPr="00F90D10">
              <w:rPr>
                <w:lang w:val="en-US"/>
              </w:rPr>
              <w:t>WILFART, Aurélie</w:t>
            </w:r>
          </w:p>
          <w:p w14:paraId="6FFDE2F2" w14:textId="3F1486A6" w:rsidR="006767FD" w:rsidRPr="00F90D10" w:rsidRDefault="00562670" w:rsidP="00FB22F0">
            <w:pPr>
              <w:spacing w:line="360" w:lineRule="auto"/>
              <w:jc w:val="both"/>
              <w:rPr>
                <w:rFonts w:asciiTheme="minorHAnsi" w:hAnsiTheme="minorHAnsi" w:cstheme="minorBidi"/>
                <w:b/>
                <w:bCs/>
                <w:sz w:val="24"/>
                <w:szCs w:val="24"/>
                <w:lang w:val="en-US"/>
              </w:rPr>
            </w:pPr>
            <w:r w:rsidRPr="00AB6E1C">
              <w:rPr>
                <w:rFonts w:asciiTheme="minorHAnsi" w:hAnsiTheme="minorHAnsi" w:cstheme="minorBidi"/>
                <w:b/>
                <w:bCs/>
                <w:sz w:val="24"/>
                <w:szCs w:val="24"/>
                <w:lang w:val="en-GB"/>
              </w:rPr>
              <w:t>E</w:t>
            </w:r>
            <w:r w:rsidR="00FB22F0" w:rsidRPr="00AB6E1C">
              <w:rPr>
                <w:rFonts w:asciiTheme="minorHAnsi" w:hAnsiTheme="minorHAnsi" w:cstheme="minorBidi"/>
                <w:b/>
                <w:bCs/>
                <w:sz w:val="24"/>
                <w:szCs w:val="24"/>
                <w:lang w:val="en-GB"/>
              </w:rPr>
              <w:t>-</w:t>
            </w:r>
            <w:r w:rsidRPr="00AB6E1C">
              <w:rPr>
                <w:rFonts w:asciiTheme="minorHAnsi" w:hAnsiTheme="minorHAnsi" w:cstheme="minorBidi"/>
                <w:b/>
                <w:bCs/>
                <w:sz w:val="24"/>
                <w:szCs w:val="24"/>
                <w:lang w:val="en-GB"/>
              </w:rPr>
              <w:t xml:space="preserve">mail </w:t>
            </w:r>
            <w:r w:rsidR="0081007A" w:rsidRPr="00AB6E1C">
              <w:rPr>
                <w:rFonts w:asciiTheme="minorHAnsi" w:hAnsiTheme="minorHAnsi" w:cstheme="minorBidi"/>
                <w:b/>
                <w:bCs/>
                <w:sz w:val="24"/>
                <w:szCs w:val="24"/>
                <w:lang w:val="en-GB"/>
              </w:rPr>
              <w:t>address</w:t>
            </w:r>
            <w:r w:rsidR="00FB22F0" w:rsidRPr="00AB6E1C">
              <w:rPr>
                <w:rFonts w:asciiTheme="minorHAnsi" w:hAnsiTheme="minorHAnsi" w:cstheme="minorBidi"/>
                <w:b/>
                <w:bCs/>
                <w:sz w:val="24"/>
                <w:szCs w:val="24"/>
                <w:lang w:val="en-GB"/>
              </w:rPr>
              <w:t xml:space="preserve">: </w:t>
            </w:r>
            <w:hyperlink r:id="rId13" w:history="1">
              <w:r w:rsidR="00AB07F2" w:rsidRPr="007B7234">
                <w:rPr>
                  <w:rStyle w:val="Lienhypertexte"/>
                  <w:lang w:val="en-US"/>
                </w:rPr>
                <w:t>aurelie.wilfart@inrae.fr</w:t>
              </w:r>
            </w:hyperlink>
            <w:r w:rsidR="00AB07F2">
              <w:rPr>
                <w:lang w:val="en-US"/>
              </w:rPr>
              <w:t xml:space="preserve"> </w:t>
            </w:r>
          </w:p>
        </w:tc>
      </w:tr>
      <w:tr w:rsidR="006767FD" w:rsidRPr="00D97C2E" w14:paraId="6B71BFD8"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0AB8B" w14:textId="0A1DD3EF" w:rsidR="006767FD" w:rsidRPr="00AB6E1C" w:rsidRDefault="006935B1" w:rsidP="00B7441A">
            <w:pPr>
              <w:spacing w:line="360" w:lineRule="auto"/>
              <w:jc w:val="both"/>
              <w:rPr>
                <w:rFonts w:asciiTheme="minorHAnsi" w:hAnsiTheme="minorHAnsi" w:cstheme="minorHAnsi"/>
                <w:b/>
                <w:bCs/>
                <w:sz w:val="24"/>
                <w:szCs w:val="24"/>
                <w:lang w:val="en-GB"/>
              </w:rPr>
            </w:pPr>
            <w:r w:rsidRPr="00AB6E1C">
              <w:rPr>
                <w:rFonts w:asciiTheme="minorHAnsi" w:hAnsiTheme="minorHAnsi" w:cstheme="minorHAnsi"/>
                <w:b/>
                <w:bCs/>
                <w:sz w:val="24"/>
                <w:szCs w:val="24"/>
                <w:lang w:val="en-GB"/>
              </w:rPr>
              <w:t>Thesis grant</w:t>
            </w:r>
            <w:r w:rsidR="00D14671" w:rsidRPr="00AB6E1C">
              <w:rPr>
                <w:rFonts w:asciiTheme="minorHAnsi" w:hAnsiTheme="minorHAnsi" w:cstheme="minorHAnsi"/>
                <w:b/>
                <w:bCs/>
                <w:sz w:val="24"/>
                <w:szCs w:val="24"/>
                <w:lang w:val="en-GB"/>
              </w:rPr>
              <w:t> </w:t>
            </w:r>
            <w:r w:rsidR="00204E10" w:rsidRPr="00AB6E1C">
              <w:rPr>
                <w:rFonts w:asciiTheme="minorHAnsi" w:hAnsiTheme="minorHAnsi" w:cstheme="minorHAnsi"/>
                <w:b/>
                <w:bCs/>
                <w:sz w:val="24"/>
                <w:szCs w:val="24"/>
                <w:lang w:val="en-GB"/>
              </w:rPr>
              <w:t>(</w:t>
            </w:r>
            <w:r w:rsidR="0051046B" w:rsidRPr="00AB6E1C">
              <w:rPr>
                <w:rFonts w:asciiTheme="minorHAnsi" w:hAnsiTheme="minorHAnsi" w:cstheme="minorHAnsi"/>
                <w:b/>
                <w:bCs/>
                <w:sz w:val="24"/>
                <w:szCs w:val="24"/>
                <w:lang w:val="en-GB"/>
              </w:rPr>
              <w:t xml:space="preserve">funding </w:t>
            </w:r>
            <w:r w:rsidR="00B7441A">
              <w:rPr>
                <w:rFonts w:asciiTheme="minorHAnsi" w:hAnsiTheme="minorHAnsi" w:cstheme="minorHAnsi"/>
                <w:b/>
                <w:bCs/>
                <w:sz w:val="24"/>
                <w:szCs w:val="24"/>
                <w:lang w:val="en-GB"/>
              </w:rPr>
              <w:t>source</w:t>
            </w:r>
            <w:r w:rsidRPr="00AB6E1C">
              <w:rPr>
                <w:rFonts w:asciiTheme="minorHAnsi" w:hAnsiTheme="minorHAnsi" w:cstheme="minorHAnsi"/>
                <w:b/>
                <w:bCs/>
                <w:sz w:val="24"/>
                <w:szCs w:val="24"/>
                <w:lang w:val="en-GB"/>
              </w:rPr>
              <w:t xml:space="preserve"> and amount</w:t>
            </w:r>
            <w:r w:rsidR="00204E10" w:rsidRPr="00AB6E1C">
              <w:rPr>
                <w:rFonts w:asciiTheme="minorHAnsi" w:hAnsiTheme="minorHAnsi" w:cstheme="minorHAnsi"/>
                <w:b/>
                <w:bCs/>
                <w:sz w:val="24"/>
                <w:szCs w:val="24"/>
                <w:lang w:val="en-GB"/>
              </w:rPr>
              <w:t>)</w:t>
            </w:r>
            <w:r w:rsidR="00D14671" w:rsidRPr="00AB6E1C">
              <w:rPr>
                <w:rFonts w:asciiTheme="minorHAnsi" w:hAnsiTheme="minorHAnsi" w:cstheme="minorHAnsi"/>
                <w:b/>
                <w:bCs/>
                <w:sz w:val="24"/>
                <w:szCs w:val="24"/>
                <w:lang w:val="en-GB"/>
              </w:rPr>
              <w:t>:</w:t>
            </w:r>
            <w:r w:rsidR="00FB22F0" w:rsidRPr="00AB6E1C">
              <w:rPr>
                <w:rFonts w:asciiTheme="minorHAnsi" w:hAnsiTheme="minorHAnsi" w:cstheme="minorHAnsi"/>
                <w:b/>
                <w:bCs/>
                <w:sz w:val="24"/>
                <w:szCs w:val="24"/>
                <w:lang w:val="en-GB"/>
              </w:rPr>
              <w:t xml:space="preserve"> </w:t>
            </w:r>
            <w:r w:rsidR="00FB22F0" w:rsidRPr="00AB6E1C">
              <w:rPr>
                <w:lang w:val="en-GB"/>
              </w:rPr>
              <w:t xml:space="preserve">50% INRAE (PHASE division), 50% </w:t>
            </w:r>
            <w:r w:rsidR="003C401E">
              <w:rPr>
                <w:lang w:val="en-GB"/>
              </w:rPr>
              <w:t>(</w:t>
            </w:r>
            <w:r w:rsidR="003C401E" w:rsidRPr="003C401E">
              <w:rPr>
                <w:lang w:val="en-GB"/>
              </w:rPr>
              <w:t>Brittany Regional Council</w:t>
            </w:r>
            <w:r w:rsidR="003C401E">
              <w:rPr>
                <w:lang w:val="en-GB"/>
              </w:rPr>
              <w:t>)</w:t>
            </w:r>
          </w:p>
        </w:tc>
      </w:tr>
      <w:tr w:rsidR="006767FD" w:rsidRPr="00D97C2E" w14:paraId="0E6ECF3B"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9C532" w14:textId="66AC6C14" w:rsidR="006767FD" w:rsidRPr="00F90D10" w:rsidRDefault="00D14671" w:rsidP="00F90D10">
            <w:pPr>
              <w:spacing w:line="360" w:lineRule="auto"/>
              <w:jc w:val="both"/>
              <w:rPr>
                <w:rFonts w:asciiTheme="minorHAnsi" w:hAnsiTheme="minorHAnsi" w:cstheme="minorHAnsi"/>
                <w:b/>
                <w:bCs/>
                <w:sz w:val="24"/>
                <w:szCs w:val="24"/>
                <w:lang w:val="en-US"/>
              </w:rPr>
            </w:pPr>
            <w:r w:rsidRPr="00AB6E1C">
              <w:rPr>
                <w:rFonts w:asciiTheme="minorHAnsi" w:hAnsiTheme="minorHAnsi" w:cstheme="minorHAnsi"/>
                <w:b/>
                <w:bCs/>
                <w:sz w:val="24"/>
                <w:szCs w:val="24"/>
                <w:lang w:val="en-GB"/>
              </w:rPr>
              <w:t>Contact(s) (</w:t>
            </w:r>
            <w:r w:rsidR="0051046B" w:rsidRPr="00AB6E1C">
              <w:rPr>
                <w:rFonts w:asciiTheme="minorHAnsi" w:hAnsiTheme="minorHAnsi" w:cstheme="minorHAnsi"/>
                <w:b/>
                <w:bCs/>
                <w:sz w:val="24"/>
                <w:szCs w:val="24"/>
                <w:lang w:val="en-GB"/>
              </w:rPr>
              <w:t>mailing address</w:t>
            </w:r>
            <w:r w:rsidRPr="00AB6E1C">
              <w:rPr>
                <w:rFonts w:asciiTheme="minorHAnsi" w:hAnsiTheme="minorHAnsi" w:cstheme="minorHAnsi"/>
                <w:b/>
                <w:bCs/>
                <w:sz w:val="24"/>
                <w:szCs w:val="24"/>
                <w:lang w:val="en-GB"/>
              </w:rPr>
              <w:t xml:space="preserve"> </w:t>
            </w:r>
            <w:r w:rsidR="0051046B" w:rsidRPr="00AB6E1C">
              <w:rPr>
                <w:rFonts w:asciiTheme="minorHAnsi" w:hAnsiTheme="minorHAnsi" w:cstheme="minorHAnsi"/>
                <w:b/>
                <w:bCs/>
                <w:sz w:val="24"/>
                <w:szCs w:val="24"/>
                <w:lang w:val="en-GB"/>
              </w:rPr>
              <w:t xml:space="preserve">and </w:t>
            </w:r>
            <w:r w:rsidR="00FB22F0" w:rsidRPr="00AB6E1C">
              <w:rPr>
                <w:rFonts w:asciiTheme="minorHAnsi" w:hAnsiTheme="minorHAnsi" w:cstheme="minorHAnsi"/>
                <w:b/>
                <w:bCs/>
                <w:sz w:val="24"/>
                <w:szCs w:val="24"/>
                <w:lang w:val="en-GB"/>
              </w:rPr>
              <w:t>e</w:t>
            </w:r>
            <w:r w:rsidR="0051046B" w:rsidRPr="00AB6E1C">
              <w:rPr>
                <w:rFonts w:asciiTheme="minorHAnsi" w:hAnsiTheme="minorHAnsi" w:cstheme="minorHAnsi"/>
                <w:b/>
                <w:bCs/>
                <w:sz w:val="24"/>
                <w:szCs w:val="24"/>
                <w:lang w:val="en-GB"/>
              </w:rPr>
              <w:t>-</w:t>
            </w:r>
            <w:r w:rsidRPr="00AB6E1C">
              <w:rPr>
                <w:rFonts w:asciiTheme="minorHAnsi" w:hAnsiTheme="minorHAnsi" w:cstheme="minorHAnsi"/>
                <w:b/>
                <w:bCs/>
                <w:sz w:val="24"/>
                <w:szCs w:val="24"/>
                <w:lang w:val="en-GB"/>
              </w:rPr>
              <w:t xml:space="preserve">mail): </w:t>
            </w:r>
            <w:r w:rsidR="00FB22F0" w:rsidRPr="00AB6E1C">
              <w:rPr>
                <w:lang w:val="en-GB"/>
              </w:rPr>
              <w:t xml:space="preserve">UMR SAS, 65 rue de Saint </w:t>
            </w:r>
            <w:proofErr w:type="spellStart"/>
            <w:r w:rsidR="00FB22F0" w:rsidRPr="00AB6E1C">
              <w:rPr>
                <w:lang w:val="en-GB"/>
              </w:rPr>
              <w:t>Brieuc</w:t>
            </w:r>
            <w:proofErr w:type="spellEnd"/>
            <w:r w:rsidR="00FB22F0" w:rsidRPr="00AB6E1C">
              <w:rPr>
                <w:lang w:val="en-GB"/>
              </w:rPr>
              <w:t xml:space="preserve">, CS 84215, 35042 Rennes </w:t>
            </w:r>
            <w:proofErr w:type="spellStart"/>
            <w:r w:rsidR="00FB22F0" w:rsidRPr="00AB6E1C">
              <w:rPr>
                <w:lang w:val="en-GB"/>
              </w:rPr>
              <w:t>cedex</w:t>
            </w:r>
            <w:proofErr w:type="spellEnd"/>
            <w:r w:rsidR="00FB22F0" w:rsidRPr="00AB6E1C">
              <w:rPr>
                <w:lang w:val="en-GB"/>
              </w:rPr>
              <w:t xml:space="preserve">, </w:t>
            </w:r>
            <w:hyperlink r:id="rId14" w:history="1">
              <w:r w:rsidR="00F90D10" w:rsidRPr="000C6D74">
                <w:rPr>
                  <w:rStyle w:val="Lienhypertexte"/>
                  <w:lang w:val="en-US"/>
                </w:rPr>
                <w:t>joel.aubin@inrae.fr</w:t>
              </w:r>
            </w:hyperlink>
            <w:r w:rsidR="00F90D10">
              <w:rPr>
                <w:lang w:val="en-US"/>
              </w:rPr>
              <w:t xml:space="preserve"> ; </w:t>
            </w:r>
            <w:hyperlink r:id="rId15" w:history="1">
              <w:r w:rsidR="00F90D10" w:rsidRPr="000C6D74">
                <w:rPr>
                  <w:rStyle w:val="Lienhypertexte"/>
                  <w:lang w:val="en-US"/>
                </w:rPr>
                <w:t>souhil.harchaoui@inrae.fr</w:t>
              </w:r>
            </w:hyperlink>
            <w:r w:rsidR="00F90D10">
              <w:rPr>
                <w:lang w:val="en-US"/>
              </w:rPr>
              <w:t xml:space="preserve"> ;</w:t>
            </w:r>
            <w:r w:rsidR="00F90D10" w:rsidRPr="00F90D10">
              <w:rPr>
                <w:lang w:val="en-US"/>
              </w:rPr>
              <w:t xml:space="preserve"> </w:t>
            </w:r>
            <w:hyperlink r:id="rId16" w:history="1">
              <w:r w:rsidR="00F90D10" w:rsidRPr="000C6D74">
                <w:rPr>
                  <w:rStyle w:val="Lienhypertexte"/>
                  <w:lang w:val="en-US"/>
                </w:rPr>
                <w:t>aurelie.wilfart@inrae.fr</w:t>
              </w:r>
            </w:hyperlink>
            <w:r w:rsidR="00F90D10">
              <w:rPr>
                <w:lang w:val="en-US"/>
              </w:rPr>
              <w:t xml:space="preserve"> </w:t>
            </w:r>
          </w:p>
        </w:tc>
      </w:tr>
      <w:tr w:rsidR="00E27B7F" w:rsidRPr="00AB6E1C" w14:paraId="00D3D2EF"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FB892" w14:textId="3A159925" w:rsidR="00E27B7F" w:rsidRPr="00AB6E1C" w:rsidRDefault="00E27B7F" w:rsidP="00E27B7F">
            <w:pPr>
              <w:spacing w:before="120"/>
              <w:jc w:val="both"/>
              <w:rPr>
                <w:rFonts w:asciiTheme="minorHAnsi" w:hAnsiTheme="minorHAnsi" w:cstheme="minorHAnsi"/>
                <w:bCs/>
                <w:lang w:val="en-GB"/>
              </w:rPr>
            </w:pPr>
            <w:r w:rsidRPr="00AB6E1C">
              <w:rPr>
                <w:rFonts w:asciiTheme="minorHAnsi" w:hAnsiTheme="minorHAnsi" w:cstheme="minorHAnsi"/>
                <w:b/>
                <w:bCs/>
                <w:sz w:val="24"/>
                <w:szCs w:val="16"/>
                <w:lang w:val="en-GB"/>
              </w:rPr>
              <w:t xml:space="preserve">Recruitment </w:t>
            </w:r>
            <w:r w:rsidR="008B66B9" w:rsidRPr="00AB6E1C">
              <w:rPr>
                <w:rFonts w:asciiTheme="minorHAnsi" w:hAnsiTheme="minorHAnsi" w:cstheme="minorHAnsi"/>
                <w:b/>
                <w:bCs/>
                <w:sz w:val="24"/>
                <w:szCs w:val="16"/>
                <w:lang w:val="en-GB"/>
              </w:rPr>
              <w:t>process</w:t>
            </w:r>
            <w:r w:rsidRPr="00AB6E1C">
              <w:rPr>
                <w:rFonts w:asciiTheme="minorHAnsi" w:hAnsiTheme="minorHAnsi" w:cstheme="minorHAnsi"/>
                <w:b/>
                <w:bCs/>
                <w:sz w:val="24"/>
                <w:szCs w:val="16"/>
                <w:lang w:val="en-GB"/>
              </w:rPr>
              <w:t xml:space="preserve">: </w:t>
            </w:r>
            <w:r w:rsidR="008A0344" w:rsidRPr="00AB6E1C">
              <w:rPr>
                <w:rFonts w:asciiTheme="minorHAnsi" w:hAnsiTheme="minorHAnsi" w:cstheme="minorHAnsi"/>
                <w:bCs/>
                <w:lang w:val="en-GB"/>
              </w:rPr>
              <w:t xml:space="preserve">Recruitment </w:t>
            </w:r>
            <w:r w:rsidR="008B66B9" w:rsidRPr="00AB6E1C">
              <w:rPr>
                <w:rFonts w:asciiTheme="minorHAnsi" w:hAnsiTheme="minorHAnsi" w:cstheme="minorHAnsi"/>
                <w:bCs/>
                <w:lang w:val="en-GB"/>
              </w:rPr>
              <w:t>process</w:t>
            </w:r>
            <w:r w:rsidR="008A0344" w:rsidRPr="00AB6E1C">
              <w:rPr>
                <w:rFonts w:asciiTheme="minorHAnsi" w:hAnsiTheme="minorHAnsi" w:cstheme="minorHAnsi"/>
                <w:bCs/>
                <w:lang w:val="en-GB"/>
              </w:rPr>
              <w:t xml:space="preserve"> depends on thesis funding. To select the corresponding recruitment </w:t>
            </w:r>
            <w:r w:rsidR="008B66B9" w:rsidRPr="00AB6E1C">
              <w:rPr>
                <w:rFonts w:asciiTheme="minorHAnsi" w:hAnsiTheme="minorHAnsi" w:cstheme="minorHAnsi"/>
                <w:bCs/>
                <w:lang w:val="en-GB"/>
              </w:rPr>
              <w:t>process</w:t>
            </w:r>
            <w:r w:rsidR="008A0344" w:rsidRPr="00AB6E1C">
              <w:rPr>
                <w:rFonts w:asciiTheme="minorHAnsi" w:hAnsiTheme="minorHAnsi" w:cstheme="minorHAnsi"/>
                <w:bCs/>
                <w:lang w:val="en-GB"/>
              </w:rPr>
              <w:t xml:space="preserve">, please visit the EGAAL website </w:t>
            </w:r>
            <w:hyperlink r:id="rId17" w:history="1">
              <w:r w:rsidR="008A0344" w:rsidRPr="00AB6E1C">
                <w:rPr>
                  <w:rStyle w:val="Lienhypertexte"/>
                  <w:rFonts w:asciiTheme="minorHAnsi" w:hAnsiTheme="minorHAnsi"/>
                  <w:lang w:val="en-GB"/>
                </w:rPr>
                <w:t>here</w:t>
              </w:r>
            </w:hyperlink>
            <w:r w:rsidR="009B49D9" w:rsidRPr="00AB6E1C">
              <w:rPr>
                <w:rFonts w:asciiTheme="minorHAnsi" w:hAnsiTheme="minorHAnsi" w:cstheme="minorHAnsi"/>
                <w:bCs/>
                <w:lang w:val="en-GB"/>
              </w:rPr>
              <w:t>. This information is needed for proposal publication.</w:t>
            </w:r>
          </w:p>
          <w:p w14:paraId="67335459" w14:textId="2E8F967F" w:rsidR="00F705EA" w:rsidRPr="00AB6E1C" w:rsidRDefault="00D97C2E" w:rsidP="00E27B7F">
            <w:pPr>
              <w:spacing w:line="360" w:lineRule="auto"/>
              <w:jc w:val="both"/>
              <w:rPr>
                <w:rFonts w:asciiTheme="minorHAnsi" w:hAnsiTheme="minorHAnsi" w:cstheme="minorHAnsi"/>
                <w:b/>
                <w:color w:val="C00000"/>
                <w:sz w:val="28"/>
                <w:szCs w:val="24"/>
                <w:lang w:val="en-GB"/>
              </w:rPr>
            </w:pPr>
            <w:sdt>
              <w:sdtPr>
                <w:rPr>
                  <w:rFonts w:asciiTheme="minorHAnsi" w:hAnsiTheme="minorHAnsi" w:cstheme="minorHAnsi"/>
                  <w:b/>
                  <w:color w:val="C00000"/>
                  <w:sz w:val="28"/>
                  <w:szCs w:val="24"/>
                  <w:lang w:val="en-GB"/>
                </w:rPr>
                <w:id w:val="681018615"/>
                <w14:checkbox>
                  <w14:checked w14:val="0"/>
                  <w14:checkedState w14:val="2612" w14:font="MS Gothic"/>
                  <w14:uncheckedState w14:val="2610" w14:font="MS Gothic"/>
                </w14:checkbox>
              </w:sdtPr>
              <w:sdtEndPr/>
              <w:sdtContent>
                <w:r w:rsidR="00E27B7F" w:rsidRPr="00AB6E1C">
                  <w:rPr>
                    <w:rFonts w:ascii="MS Gothic" w:eastAsia="MS Gothic" w:hAnsi="MS Gothic" w:cstheme="minorHAnsi"/>
                    <w:b/>
                    <w:color w:val="C00000"/>
                    <w:sz w:val="28"/>
                    <w:szCs w:val="24"/>
                    <w:lang w:val="en-GB"/>
                  </w:rPr>
                  <w:t>☐</w:t>
                </w:r>
              </w:sdtContent>
            </w:sdt>
            <w:r w:rsidR="00E27B7F" w:rsidRPr="00AB6E1C">
              <w:rPr>
                <w:rFonts w:asciiTheme="minorHAnsi" w:hAnsiTheme="minorHAnsi" w:cstheme="minorHAnsi"/>
                <w:b/>
                <w:color w:val="C00000"/>
                <w:sz w:val="28"/>
                <w:szCs w:val="24"/>
                <w:lang w:val="en-GB"/>
              </w:rPr>
              <w:t xml:space="preserve">     Doctoral school contest   </w:t>
            </w:r>
            <w:sdt>
              <w:sdtPr>
                <w:rPr>
                  <w:rFonts w:asciiTheme="minorHAnsi" w:hAnsiTheme="minorHAnsi" w:cstheme="minorHAnsi"/>
                  <w:b/>
                  <w:color w:val="C00000"/>
                  <w:sz w:val="28"/>
                  <w:szCs w:val="24"/>
                  <w:lang w:val="en-GB"/>
                </w:rPr>
                <w:id w:val="1719088600"/>
                <w14:checkbox>
                  <w14:checked w14:val="1"/>
                  <w14:checkedState w14:val="2612" w14:font="MS Gothic"/>
                  <w14:uncheckedState w14:val="2610" w14:font="MS Gothic"/>
                </w14:checkbox>
              </w:sdtPr>
              <w:sdtEndPr/>
              <w:sdtContent>
                <w:r w:rsidR="00FB22F0" w:rsidRPr="00AB6E1C">
                  <w:rPr>
                    <w:rFonts w:ascii="MS Gothic" w:eastAsia="MS Gothic" w:hAnsi="MS Gothic" w:cstheme="minorHAnsi"/>
                    <w:b/>
                    <w:color w:val="C00000"/>
                    <w:sz w:val="28"/>
                    <w:szCs w:val="24"/>
                    <w:lang w:val="en-GB"/>
                  </w:rPr>
                  <w:t>☒</w:t>
                </w:r>
              </w:sdtContent>
            </w:sdt>
            <w:r w:rsidR="00E27B7F" w:rsidRPr="00AB6E1C">
              <w:rPr>
                <w:rFonts w:asciiTheme="minorHAnsi" w:hAnsiTheme="minorHAnsi" w:cstheme="minorHAnsi"/>
                <w:b/>
                <w:color w:val="C00000"/>
                <w:sz w:val="28"/>
                <w:szCs w:val="24"/>
                <w:lang w:val="en-GB"/>
              </w:rPr>
              <w:t xml:space="preserve">     Interview    </w:t>
            </w:r>
            <w:sdt>
              <w:sdtPr>
                <w:rPr>
                  <w:rFonts w:asciiTheme="minorHAnsi" w:hAnsiTheme="minorHAnsi" w:cstheme="minorHAnsi"/>
                  <w:b/>
                  <w:color w:val="C00000"/>
                  <w:sz w:val="28"/>
                  <w:szCs w:val="24"/>
                  <w:lang w:val="en-GB"/>
                </w:rPr>
                <w:id w:val="-253130602"/>
                <w14:checkbox>
                  <w14:checked w14:val="0"/>
                  <w14:checkedState w14:val="2612" w14:font="MS Gothic"/>
                  <w14:uncheckedState w14:val="2610" w14:font="MS Gothic"/>
                </w14:checkbox>
              </w:sdtPr>
              <w:sdtEndPr/>
              <w:sdtContent>
                <w:r w:rsidR="00E27B7F" w:rsidRPr="00AB6E1C">
                  <w:rPr>
                    <w:rFonts w:ascii="MS Gothic" w:eastAsia="MS Gothic" w:hAnsi="MS Gothic" w:cstheme="minorHAnsi"/>
                    <w:b/>
                    <w:color w:val="C00000"/>
                    <w:sz w:val="28"/>
                    <w:szCs w:val="24"/>
                    <w:lang w:val="en-GB"/>
                  </w:rPr>
                  <w:t>☐</w:t>
                </w:r>
              </w:sdtContent>
            </w:sdt>
            <w:r w:rsidR="00E27B7F" w:rsidRPr="00AB6E1C">
              <w:rPr>
                <w:rFonts w:asciiTheme="minorHAnsi" w:hAnsiTheme="minorHAnsi" w:cstheme="minorHAnsi"/>
                <w:b/>
                <w:color w:val="C00000"/>
                <w:sz w:val="28"/>
                <w:szCs w:val="24"/>
                <w:lang w:val="en-GB"/>
              </w:rPr>
              <w:t xml:space="preserve">     Other (indicate)</w:t>
            </w:r>
          </w:p>
          <w:p w14:paraId="3204E50C" w14:textId="05341D35" w:rsidR="00E27B7F" w:rsidRPr="00AB6E1C" w:rsidRDefault="00FB22F0" w:rsidP="00D97C2E">
            <w:pPr>
              <w:spacing w:line="360" w:lineRule="auto"/>
              <w:jc w:val="both"/>
              <w:rPr>
                <w:rFonts w:asciiTheme="minorHAnsi" w:hAnsiTheme="minorHAnsi" w:cstheme="minorHAnsi"/>
                <w:b/>
                <w:bCs/>
                <w:sz w:val="28"/>
                <w:szCs w:val="28"/>
                <w:lang w:val="en-GB"/>
              </w:rPr>
            </w:pPr>
            <w:r w:rsidRPr="00AB6E1C">
              <w:rPr>
                <w:rFonts w:asciiTheme="minorHAnsi" w:hAnsiTheme="minorHAnsi" w:cstheme="minorHAnsi"/>
                <w:b/>
                <w:color w:val="C00000"/>
                <w:sz w:val="28"/>
                <w:szCs w:val="28"/>
                <w:lang w:val="en-GB"/>
              </w:rPr>
              <w:t>Application deadline: 1</w:t>
            </w:r>
            <w:r w:rsidR="00D97C2E">
              <w:rPr>
                <w:rFonts w:asciiTheme="minorHAnsi" w:hAnsiTheme="minorHAnsi" w:cstheme="minorHAnsi"/>
                <w:b/>
                <w:color w:val="C00000"/>
                <w:sz w:val="28"/>
                <w:szCs w:val="28"/>
                <w:lang w:val="en-GB"/>
              </w:rPr>
              <w:t>2 sept</w:t>
            </w:r>
            <w:r w:rsidRPr="00AB6E1C">
              <w:rPr>
                <w:rFonts w:asciiTheme="minorHAnsi" w:hAnsiTheme="minorHAnsi" w:cstheme="minorHAnsi"/>
                <w:b/>
                <w:color w:val="C00000"/>
                <w:sz w:val="28"/>
                <w:szCs w:val="28"/>
                <w:lang w:val="en-GB"/>
              </w:rPr>
              <w:t xml:space="preserve"> 2022</w:t>
            </w:r>
          </w:p>
        </w:tc>
      </w:tr>
    </w:tbl>
    <w:p w14:paraId="4C10C986" w14:textId="77777777" w:rsidR="006767FD" w:rsidRPr="00AB6E1C" w:rsidRDefault="006767FD">
      <w:pPr>
        <w:jc w:val="both"/>
        <w:rPr>
          <w:rFonts w:ascii="Arial Narrow" w:hAnsi="Arial Narrow" w:cs="Arial"/>
          <w:b/>
          <w:bCs/>
          <w:lang w:val="en-GB"/>
        </w:rPr>
      </w:pPr>
    </w:p>
    <w:p w14:paraId="4A5E5818" w14:textId="398723BE" w:rsidR="00D542C4" w:rsidRPr="00AB6E1C" w:rsidRDefault="00D542C4">
      <w:pPr>
        <w:spacing w:after="200" w:line="276" w:lineRule="auto"/>
        <w:jc w:val="both"/>
        <w:rPr>
          <w:lang w:val="en-GB"/>
        </w:rPr>
        <w:sectPr w:rsidR="00D542C4" w:rsidRPr="00AB6E1C" w:rsidSect="00204E10">
          <w:headerReference w:type="default" r:id="rId18"/>
          <w:footerReference w:type="default" r:id="rId19"/>
          <w:pgSz w:w="11906" w:h="16838"/>
          <w:pgMar w:top="765" w:right="1417" w:bottom="765" w:left="1417" w:header="708" w:footer="708" w:gutter="0"/>
          <w:cols w:space="720"/>
          <w:formProt w:val="0"/>
          <w:docGrid w:linePitch="360"/>
        </w:sectPr>
      </w:pPr>
    </w:p>
    <w:p w14:paraId="7DA6A5D4" w14:textId="39BE42B8" w:rsidR="006767FD" w:rsidRPr="00AB6E1C" w:rsidRDefault="001F695C" w:rsidP="004462F4">
      <w:pPr>
        <w:pStyle w:val="Titre1"/>
        <w:spacing w:before="360" w:after="240"/>
        <w:rPr>
          <w:rFonts w:asciiTheme="minorHAnsi" w:hAnsiTheme="minorHAnsi" w:cstheme="minorHAnsi"/>
          <w:b/>
          <w:color w:val="2CA86A"/>
          <w:lang w:val="en-GB"/>
        </w:rPr>
      </w:pPr>
      <w:r w:rsidRPr="00AB6E1C">
        <w:rPr>
          <w:rFonts w:asciiTheme="minorHAnsi" w:hAnsiTheme="minorHAnsi" w:cstheme="minorHAnsi"/>
          <w:b/>
          <w:color w:val="2CA86A"/>
          <w:lang w:val="en-GB"/>
        </w:rPr>
        <w:lastRenderedPageBreak/>
        <w:t xml:space="preserve">SCIENTIFIC </w:t>
      </w:r>
      <w:r w:rsidR="00D14671" w:rsidRPr="00AB6E1C">
        <w:rPr>
          <w:rFonts w:asciiTheme="minorHAnsi" w:hAnsiTheme="minorHAnsi" w:cstheme="minorHAnsi"/>
          <w:b/>
          <w:color w:val="2CA86A"/>
          <w:lang w:val="en-GB"/>
        </w:rPr>
        <w:t xml:space="preserve">DESCRIPTION </w:t>
      </w:r>
      <w:r w:rsidRPr="00AB6E1C">
        <w:rPr>
          <w:rFonts w:asciiTheme="minorHAnsi" w:hAnsiTheme="minorHAnsi" w:cstheme="minorHAnsi"/>
          <w:b/>
          <w:color w:val="2CA86A"/>
          <w:lang w:val="en-GB"/>
        </w:rPr>
        <w:t xml:space="preserve">OF THE </w:t>
      </w:r>
      <w:r w:rsidR="00AB6E1C">
        <w:rPr>
          <w:rFonts w:asciiTheme="minorHAnsi" w:hAnsiTheme="minorHAnsi" w:cstheme="minorHAnsi"/>
          <w:b/>
          <w:color w:val="2CA86A"/>
          <w:lang w:val="en-GB"/>
        </w:rPr>
        <w:t>Ph.D.</w:t>
      </w:r>
      <w:r w:rsidR="00487AB0" w:rsidRPr="00AB6E1C">
        <w:rPr>
          <w:rFonts w:asciiTheme="minorHAnsi" w:hAnsiTheme="minorHAnsi" w:cstheme="minorHAnsi"/>
          <w:b/>
          <w:color w:val="2CA86A"/>
          <w:lang w:val="en-GB"/>
        </w:rPr>
        <w:t xml:space="preserve"> </w:t>
      </w:r>
      <w:r w:rsidRPr="00AB6E1C">
        <w:rPr>
          <w:rFonts w:asciiTheme="minorHAnsi" w:hAnsiTheme="minorHAnsi" w:cstheme="minorHAnsi"/>
          <w:b/>
          <w:color w:val="2CA86A"/>
          <w:lang w:val="en-GB"/>
        </w:rPr>
        <w:t>PROJECT</w:t>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D97C2E" w14:paraId="7C4BDE60"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756D84" w14:textId="0A557D8A" w:rsidR="001F695C" w:rsidRPr="00AB6E1C" w:rsidRDefault="001F695C">
            <w:pPr>
              <w:spacing w:before="120"/>
              <w:jc w:val="both"/>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 xml:space="preserve">Socio-economic and scientific context (10 lines) </w:t>
            </w:r>
          </w:p>
          <w:p w14:paraId="3A4B781E" w14:textId="4E2E5255" w:rsidR="00F705EA" w:rsidRPr="004B6E7B" w:rsidRDefault="004B6E7B" w:rsidP="007433A9">
            <w:pPr>
              <w:spacing w:before="120" w:after="120"/>
              <w:jc w:val="both"/>
              <w:rPr>
                <w:lang w:val="en-GB"/>
              </w:rPr>
            </w:pPr>
            <w:r w:rsidRPr="004B6E7B">
              <w:rPr>
                <w:lang w:val="en-GB"/>
              </w:rPr>
              <w:t xml:space="preserve">Agricultural intensification associated with the decoupling of crop and livestock production has led to the disruption of biogeochemical cycles and generated significant negative impacts on the environment.  In this context, the thesis project is situated at the intersection of three research themes: the </w:t>
            </w:r>
            <w:r>
              <w:rPr>
                <w:lang w:val="en-GB"/>
              </w:rPr>
              <w:t>closing</w:t>
            </w:r>
            <w:r w:rsidRPr="004B6E7B">
              <w:rPr>
                <w:lang w:val="en-GB"/>
              </w:rPr>
              <w:t xml:space="preserve"> of biogeochemical cycles in livestock and territories (Van </w:t>
            </w:r>
            <w:proofErr w:type="spellStart"/>
            <w:r w:rsidRPr="004B6E7B">
              <w:rPr>
                <w:lang w:val="en-GB"/>
              </w:rPr>
              <w:t>Zanten</w:t>
            </w:r>
            <w:proofErr w:type="spellEnd"/>
            <w:r w:rsidRPr="004B6E7B">
              <w:rPr>
                <w:lang w:val="en-GB"/>
              </w:rPr>
              <w:t xml:space="preserve"> et al., 2019), the relationship between conventi</w:t>
            </w:r>
            <w:r>
              <w:rPr>
                <w:lang w:val="en-GB"/>
              </w:rPr>
              <w:t>onal and organic agriculture (OA</w:t>
            </w:r>
            <w:r w:rsidRPr="004B6E7B">
              <w:rPr>
                <w:lang w:val="en-GB"/>
              </w:rPr>
              <w:t>) (Nowak et al., 2013), and the circular economy in territories (</w:t>
            </w:r>
            <w:proofErr w:type="spellStart"/>
            <w:r w:rsidRPr="004B6E7B">
              <w:rPr>
                <w:lang w:val="en-GB"/>
              </w:rPr>
              <w:t>Dourmad</w:t>
            </w:r>
            <w:proofErr w:type="spellEnd"/>
            <w:r w:rsidRPr="004B6E7B">
              <w:rPr>
                <w:lang w:val="en-GB"/>
              </w:rPr>
              <w:t xml:space="preserve"> et al., 2019). While the circularity paradigm has recently been highly developed from a theoretical point of view (Muscat et al., 2021), there are still very few studies that show the limits and implications of improving degrees of circularity for a territory. We seek to position the role of livestock by distinguishing between ruminants and </w:t>
            </w:r>
            <w:proofErr w:type="spellStart"/>
            <w:r w:rsidRPr="004B6E7B">
              <w:rPr>
                <w:lang w:val="en-GB"/>
              </w:rPr>
              <w:t>monogastrics</w:t>
            </w:r>
            <w:proofErr w:type="spellEnd"/>
            <w:r w:rsidRPr="004B6E7B">
              <w:rPr>
                <w:lang w:val="en-GB"/>
              </w:rPr>
              <w:t xml:space="preserve"> in the </w:t>
            </w:r>
            <w:r w:rsidR="007433A9">
              <w:rPr>
                <w:lang w:val="en-GB"/>
              </w:rPr>
              <w:t xml:space="preserve">closing </w:t>
            </w:r>
            <w:r w:rsidRPr="004B6E7B">
              <w:rPr>
                <w:lang w:val="en-GB"/>
              </w:rPr>
              <w:t>of biogeochemical flows</w:t>
            </w:r>
            <w:r w:rsidR="007433A9">
              <w:rPr>
                <w:lang w:val="en-GB"/>
              </w:rPr>
              <w:t xml:space="preserve"> of carbon, nitrogen and phosphorus</w:t>
            </w:r>
            <w:r w:rsidRPr="004B6E7B">
              <w:rPr>
                <w:lang w:val="en-GB"/>
              </w:rPr>
              <w:t xml:space="preserve"> (</w:t>
            </w:r>
            <w:proofErr w:type="spellStart"/>
            <w:r w:rsidRPr="004B6E7B">
              <w:rPr>
                <w:lang w:val="en-GB"/>
              </w:rPr>
              <w:t>Peyraud</w:t>
            </w:r>
            <w:proofErr w:type="spellEnd"/>
            <w:r w:rsidRPr="004B6E7B">
              <w:rPr>
                <w:lang w:val="en-GB"/>
              </w:rPr>
              <w:t xml:space="preserve"> et al., 2019) by </w:t>
            </w:r>
            <w:proofErr w:type="spellStart"/>
            <w:r w:rsidRPr="004B6E7B">
              <w:rPr>
                <w:lang w:val="en-GB"/>
              </w:rPr>
              <w:t>modeling</w:t>
            </w:r>
            <w:proofErr w:type="spellEnd"/>
            <w:r w:rsidRPr="004B6E7B">
              <w:rPr>
                <w:lang w:val="en-GB"/>
              </w:rPr>
              <w:t xml:space="preserve"> </w:t>
            </w:r>
            <w:r>
              <w:rPr>
                <w:lang w:val="en-GB"/>
              </w:rPr>
              <w:t>the exchange of flows between OA</w:t>
            </w:r>
            <w:r w:rsidRPr="004B6E7B">
              <w:rPr>
                <w:lang w:val="en-GB"/>
              </w:rPr>
              <w:t xml:space="preserve"> systems on the one hand and between conventional a</w:t>
            </w:r>
            <w:r>
              <w:rPr>
                <w:lang w:val="en-GB"/>
              </w:rPr>
              <w:t xml:space="preserve">nd OA </w:t>
            </w:r>
            <w:r w:rsidR="00594CA2">
              <w:rPr>
                <w:lang w:val="en-GB"/>
              </w:rPr>
              <w:t>systems</w:t>
            </w:r>
            <w:r>
              <w:rPr>
                <w:lang w:val="en-GB"/>
              </w:rPr>
              <w:t xml:space="preserve"> on the other.</w:t>
            </w:r>
          </w:p>
        </w:tc>
      </w:tr>
      <w:tr w:rsidR="006767FD" w:rsidRPr="00D97C2E" w14:paraId="6CA8307C"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76EE6" w14:textId="77777777" w:rsidR="001F695C" w:rsidRPr="00AB6E1C" w:rsidRDefault="001F695C">
            <w:pPr>
              <w:spacing w:before="120"/>
              <w:jc w:val="both"/>
              <w:rPr>
                <w:rFonts w:asciiTheme="minorHAnsi" w:hAnsiTheme="minorHAnsi" w:cstheme="minorHAnsi"/>
                <w:b/>
                <w:iCs/>
                <w:sz w:val="24"/>
                <w:szCs w:val="16"/>
                <w:lang w:val="en-GB"/>
              </w:rPr>
            </w:pPr>
            <w:r w:rsidRPr="00AB6E1C">
              <w:rPr>
                <w:rFonts w:asciiTheme="minorHAnsi" w:hAnsiTheme="minorHAnsi" w:cstheme="minorHAnsi"/>
                <w:b/>
                <w:iCs/>
                <w:sz w:val="24"/>
                <w:szCs w:val="16"/>
                <w:lang w:val="en-GB"/>
              </w:rPr>
              <w:t>Assumptions and questions (8 lines)</w:t>
            </w:r>
          </w:p>
          <w:p w14:paraId="377DB57C" w14:textId="7235DC75" w:rsidR="00F705EA" w:rsidRPr="00AB6E1C" w:rsidRDefault="004B6E7B" w:rsidP="006A4D98">
            <w:pPr>
              <w:spacing w:before="120" w:after="120"/>
              <w:jc w:val="both"/>
              <w:rPr>
                <w:lang w:val="en-GB"/>
              </w:rPr>
            </w:pPr>
            <w:r w:rsidRPr="004B6E7B">
              <w:rPr>
                <w:lang w:val="en-GB"/>
              </w:rPr>
              <w:t>Two hyp</w:t>
            </w:r>
            <w:r w:rsidR="00B47B06">
              <w:rPr>
                <w:lang w:val="en-GB"/>
              </w:rPr>
              <w:t xml:space="preserve">otheses are formulated: H1. Local </w:t>
            </w:r>
            <w:r w:rsidRPr="004B6E7B">
              <w:rPr>
                <w:lang w:val="en-GB"/>
              </w:rPr>
              <w:t>biophysical characteristics de</w:t>
            </w:r>
            <w:r w:rsidR="00B47B06">
              <w:rPr>
                <w:lang w:val="en-GB"/>
              </w:rPr>
              <w:t>fine the livestock’s potential ce</w:t>
            </w:r>
            <w:r>
              <w:rPr>
                <w:lang w:val="en-GB"/>
              </w:rPr>
              <w:t>ntral role in clos</w:t>
            </w:r>
            <w:r w:rsidRPr="004B6E7B">
              <w:rPr>
                <w:lang w:val="en-GB"/>
              </w:rPr>
              <w:t xml:space="preserve">ing nutrient cycles </w:t>
            </w:r>
            <w:r w:rsidR="00B47B06">
              <w:rPr>
                <w:lang w:val="en-GB"/>
              </w:rPr>
              <w:t>with</w:t>
            </w:r>
            <w:r w:rsidRPr="004B6E7B">
              <w:rPr>
                <w:lang w:val="en-GB"/>
              </w:rPr>
              <w:t xml:space="preserve">in the territory and H2. </w:t>
            </w:r>
            <w:proofErr w:type="gramStart"/>
            <w:r w:rsidRPr="004B6E7B">
              <w:rPr>
                <w:lang w:val="en-GB"/>
              </w:rPr>
              <w:t>there</w:t>
            </w:r>
            <w:proofErr w:type="gramEnd"/>
            <w:r w:rsidRPr="004B6E7B">
              <w:rPr>
                <w:lang w:val="en-GB"/>
              </w:rPr>
              <w:t xml:space="preserve"> are optimums on the one hand of allocation of biomass between human food, </w:t>
            </w:r>
            <w:r>
              <w:rPr>
                <w:lang w:val="en-GB"/>
              </w:rPr>
              <w:t>feed</w:t>
            </w:r>
            <w:r w:rsidRPr="004B6E7B">
              <w:rPr>
                <w:lang w:val="en-GB"/>
              </w:rPr>
              <w:t xml:space="preserve">, energy production and on the other hand of </w:t>
            </w:r>
            <w:r>
              <w:rPr>
                <w:lang w:val="en-GB"/>
              </w:rPr>
              <w:t>manure</w:t>
            </w:r>
            <w:r w:rsidRPr="004B6E7B">
              <w:rPr>
                <w:lang w:val="en-GB"/>
              </w:rPr>
              <w:t xml:space="preserve"> management</w:t>
            </w:r>
            <w:r>
              <w:rPr>
                <w:lang w:val="en-GB"/>
              </w:rPr>
              <w:t xml:space="preserve"> practices which support </w:t>
            </w:r>
            <w:r w:rsidRPr="004B6E7B">
              <w:rPr>
                <w:lang w:val="en-GB"/>
              </w:rPr>
              <w:t>circularity</w:t>
            </w:r>
            <w:r>
              <w:rPr>
                <w:lang w:val="en-GB"/>
              </w:rPr>
              <w:t>.</w:t>
            </w:r>
            <w:r w:rsidRPr="004B6E7B">
              <w:rPr>
                <w:lang w:val="en-GB"/>
              </w:rPr>
              <w:t xml:space="preserve"> Our </w:t>
            </w:r>
            <w:r>
              <w:rPr>
                <w:lang w:val="en-GB"/>
              </w:rPr>
              <w:t>research</w:t>
            </w:r>
            <w:r w:rsidRPr="004B6E7B">
              <w:rPr>
                <w:lang w:val="en-GB"/>
              </w:rPr>
              <w:t xml:space="preserve"> </w:t>
            </w:r>
            <w:r>
              <w:rPr>
                <w:lang w:val="en-GB"/>
              </w:rPr>
              <w:t>raises</w:t>
            </w:r>
            <w:r w:rsidRPr="004B6E7B">
              <w:rPr>
                <w:lang w:val="en-GB"/>
              </w:rPr>
              <w:t xml:space="preserve"> three scientific questions: </w:t>
            </w:r>
            <w:proofErr w:type="spellStart"/>
            <w:r w:rsidRPr="004B6E7B">
              <w:rPr>
                <w:lang w:val="en-GB"/>
              </w:rPr>
              <w:t>i</w:t>
            </w:r>
            <w:proofErr w:type="spellEnd"/>
            <w:r w:rsidRPr="004B6E7B">
              <w:rPr>
                <w:lang w:val="en-GB"/>
              </w:rPr>
              <w:t>. how to evaluate the degree of circularity of nutrient flows in a territory? ii. what infl</w:t>
            </w:r>
            <w:r>
              <w:rPr>
                <w:lang w:val="en-GB"/>
              </w:rPr>
              <w:t>uence does the development of OA</w:t>
            </w:r>
            <w:r w:rsidRPr="004B6E7B">
              <w:rPr>
                <w:lang w:val="en-GB"/>
              </w:rPr>
              <w:t xml:space="preserve"> have on the role of livestock, distinguishing between ruminants and monogastric</w:t>
            </w:r>
            <w:r w:rsidR="006A4D98">
              <w:rPr>
                <w:lang w:val="en-GB"/>
              </w:rPr>
              <w:t>s</w:t>
            </w:r>
            <w:r w:rsidRPr="004B6E7B">
              <w:rPr>
                <w:lang w:val="en-GB"/>
              </w:rPr>
              <w:t xml:space="preserve">? iii. </w:t>
            </w:r>
            <w:proofErr w:type="gramStart"/>
            <w:r w:rsidRPr="004B6E7B">
              <w:rPr>
                <w:lang w:val="en-GB"/>
              </w:rPr>
              <w:t>what</w:t>
            </w:r>
            <w:proofErr w:type="gramEnd"/>
            <w:r w:rsidRPr="004B6E7B">
              <w:rPr>
                <w:lang w:val="en-GB"/>
              </w:rPr>
              <w:t xml:space="preserve"> are the d</w:t>
            </w:r>
            <w:r>
              <w:rPr>
                <w:lang w:val="en-GB"/>
              </w:rPr>
              <w:t>rivers</w:t>
            </w:r>
            <w:r w:rsidRPr="004B6E7B">
              <w:rPr>
                <w:lang w:val="en-GB"/>
              </w:rPr>
              <w:t xml:space="preserve"> of livestock systems that contribute to the circularity of nutrients</w:t>
            </w:r>
            <w:r>
              <w:rPr>
                <w:lang w:val="en-GB"/>
              </w:rPr>
              <w:t xml:space="preserve"> and energy within a territory?</w:t>
            </w:r>
          </w:p>
        </w:tc>
      </w:tr>
      <w:tr w:rsidR="006767FD" w:rsidRPr="00D97C2E" w14:paraId="485B4AE8"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8E81B" w14:textId="40989743" w:rsidR="006767FD" w:rsidRPr="00AB6E1C" w:rsidRDefault="00AB6E1C">
            <w:pPr>
              <w:spacing w:before="120"/>
              <w:rPr>
                <w:lang w:val="en-GB"/>
              </w:rPr>
            </w:pPr>
            <w:r>
              <w:rPr>
                <w:rFonts w:asciiTheme="minorHAnsi" w:hAnsiTheme="minorHAnsi" w:cstheme="minorHAnsi"/>
                <w:b/>
                <w:iCs/>
                <w:sz w:val="24"/>
                <w:szCs w:val="16"/>
                <w:lang w:val="en-GB"/>
              </w:rPr>
              <w:t>M</w:t>
            </w:r>
            <w:r w:rsidR="001F695C" w:rsidRPr="00AB6E1C">
              <w:rPr>
                <w:rFonts w:asciiTheme="minorHAnsi" w:hAnsiTheme="minorHAnsi" w:cstheme="minorHAnsi"/>
                <w:b/>
                <w:iCs/>
                <w:sz w:val="24"/>
                <w:szCs w:val="16"/>
                <w:lang w:val="en-GB"/>
              </w:rPr>
              <w:t>ain steps of the thesis and scientific procedure (10-12 lines)</w:t>
            </w:r>
          </w:p>
          <w:p w14:paraId="1160C467" w14:textId="733F2462" w:rsidR="00F705EA" w:rsidRPr="00AB6E1C" w:rsidRDefault="00B70487" w:rsidP="003D7430">
            <w:pPr>
              <w:spacing w:before="120" w:after="120"/>
              <w:jc w:val="both"/>
              <w:rPr>
                <w:lang w:val="en-GB"/>
              </w:rPr>
            </w:pPr>
            <w:r w:rsidRPr="00AB6E1C">
              <w:rPr>
                <w:lang w:val="en-GB"/>
              </w:rPr>
              <w:t xml:space="preserve">The first step will consist </w:t>
            </w:r>
            <w:r w:rsidR="00D22DD4" w:rsidRPr="00D22DD4">
              <w:rPr>
                <w:lang w:val="en-GB"/>
              </w:rPr>
              <w:t>in clarifying the dependency</w:t>
            </w:r>
            <w:r w:rsidR="00D22DD4">
              <w:rPr>
                <w:lang w:val="en-GB"/>
              </w:rPr>
              <w:t xml:space="preserve"> links between OA systems and between OA</w:t>
            </w:r>
            <w:r w:rsidR="00D22DD4" w:rsidRPr="00D22DD4">
              <w:rPr>
                <w:lang w:val="en-GB"/>
              </w:rPr>
              <w:t xml:space="preserve"> and conventional agriculture on a territory. This step is based on a literature review and survey data from the circulAB project co-led by INRAE and the network of organic farmers in Brittany (GAB-FRAB). This project is co-financed by the Brittany Region in the call for Research and Society projects. These surveys will be built on emblematic cases of farms that have nutrient flow exchanges already integrated into territorial circularity schemes. </w:t>
            </w:r>
            <w:r w:rsidR="00D22DD4">
              <w:rPr>
                <w:lang w:val="en-GB"/>
              </w:rPr>
              <w:t>After this step</w:t>
            </w:r>
            <w:r w:rsidR="00D22DD4" w:rsidRPr="00D22DD4">
              <w:rPr>
                <w:lang w:val="en-GB"/>
              </w:rPr>
              <w:t>, a first f</w:t>
            </w:r>
            <w:r w:rsidR="00D22DD4">
              <w:rPr>
                <w:lang w:val="en-GB"/>
              </w:rPr>
              <w:t>ramework</w:t>
            </w:r>
            <w:r w:rsidR="00D22DD4" w:rsidRPr="00D22DD4">
              <w:rPr>
                <w:lang w:val="en-GB"/>
              </w:rPr>
              <w:t xml:space="preserve"> is built to model </w:t>
            </w:r>
            <w:r w:rsidR="00D22DD4">
              <w:rPr>
                <w:lang w:val="en-GB"/>
              </w:rPr>
              <w:t>livestock</w:t>
            </w:r>
            <w:r w:rsidR="00D22DD4" w:rsidRPr="00D22DD4">
              <w:rPr>
                <w:lang w:val="en-GB"/>
              </w:rPr>
              <w:t xml:space="preserve"> systems (ruminants and </w:t>
            </w:r>
            <w:proofErr w:type="spellStart"/>
            <w:r w:rsidR="00D22DD4" w:rsidRPr="00D22DD4">
              <w:rPr>
                <w:lang w:val="en-GB"/>
              </w:rPr>
              <w:t>monogastrics</w:t>
            </w:r>
            <w:proofErr w:type="spellEnd"/>
            <w:r w:rsidR="00D22DD4" w:rsidRPr="00D22DD4">
              <w:rPr>
                <w:lang w:val="en-GB"/>
              </w:rPr>
              <w:t xml:space="preserve">), farming systems in </w:t>
            </w:r>
            <w:r w:rsidR="00D22DD4">
              <w:rPr>
                <w:lang w:val="en-GB"/>
              </w:rPr>
              <w:t>OA</w:t>
            </w:r>
            <w:r w:rsidR="00D22DD4" w:rsidRPr="00D22DD4">
              <w:rPr>
                <w:lang w:val="en-GB"/>
              </w:rPr>
              <w:t xml:space="preserve"> and conventional agriculture. The second step is </w:t>
            </w:r>
            <w:r w:rsidR="00D22DD4">
              <w:rPr>
                <w:lang w:val="en-GB"/>
              </w:rPr>
              <w:t>to build</w:t>
            </w:r>
            <w:r w:rsidR="00D22DD4" w:rsidRPr="00D22DD4">
              <w:rPr>
                <w:lang w:val="en-GB"/>
              </w:rPr>
              <w:t xml:space="preserve"> a tool for </w:t>
            </w:r>
            <w:proofErr w:type="spellStart"/>
            <w:r w:rsidR="00D22DD4" w:rsidRPr="00D22DD4">
              <w:rPr>
                <w:lang w:val="en-GB"/>
              </w:rPr>
              <w:t>modeling</w:t>
            </w:r>
            <w:proofErr w:type="spellEnd"/>
            <w:r w:rsidR="00D22DD4" w:rsidRPr="00D22DD4">
              <w:rPr>
                <w:lang w:val="en-GB"/>
              </w:rPr>
              <w:t xml:space="preserve"> territorial metabolism and indicators of circularity of nutrient and energy flows. The aim is to identify the variables associated with livestock </w:t>
            </w:r>
            <w:r w:rsidR="00D22DD4">
              <w:rPr>
                <w:lang w:val="en-GB"/>
              </w:rPr>
              <w:t>systems</w:t>
            </w:r>
            <w:r w:rsidR="00D22DD4" w:rsidRPr="00D22DD4">
              <w:rPr>
                <w:lang w:val="en-GB"/>
              </w:rPr>
              <w:t xml:space="preserve"> in the metabolism and impacting the nutrient and energy cycles. At the end of this second step, a model of territorial metabolism integrating </w:t>
            </w:r>
            <w:r w:rsidR="003D7430">
              <w:rPr>
                <w:lang w:val="en-GB"/>
              </w:rPr>
              <w:t>OA</w:t>
            </w:r>
            <w:r w:rsidR="00D22DD4" w:rsidRPr="00D22DD4">
              <w:rPr>
                <w:lang w:val="en-GB"/>
              </w:rPr>
              <w:t xml:space="preserve"> and conventional farming systems is expected. Finally, the last step implements the calibration of the model on one or two small ag</w:t>
            </w:r>
            <w:r w:rsidR="00F46675">
              <w:rPr>
                <w:lang w:val="en-GB"/>
              </w:rPr>
              <w:t>ricultural regions in Brittany.</w:t>
            </w:r>
          </w:p>
        </w:tc>
      </w:tr>
      <w:tr w:rsidR="006767FD" w:rsidRPr="00D97C2E" w14:paraId="1578A790"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B0951" w14:textId="77777777" w:rsidR="001F695C" w:rsidRPr="00AB6E1C" w:rsidRDefault="001F695C">
            <w:pPr>
              <w:spacing w:before="120"/>
              <w:jc w:val="both"/>
              <w:rPr>
                <w:rFonts w:asciiTheme="minorHAnsi" w:hAnsiTheme="minorHAnsi" w:cstheme="minorHAnsi"/>
                <w:b/>
                <w:iCs/>
                <w:sz w:val="24"/>
                <w:szCs w:val="16"/>
                <w:lang w:val="en-GB"/>
              </w:rPr>
            </w:pPr>
            <w:r w:rsidRPr="00AB6E1C">
              <w:rPr>
                <w:rFonts w:asciiTheme="minorHAnsi" w:hAnsiTheme="minorHAnsi" w:cstheme="minorHAnsi"/>
                <w:b/>
                <w:iCs/>
                <w:sz w:val="24"/>
                <w:szCs w:val="16"/>
                <w:lang w:val="en-GB"/>
              </w:rPr>
              <w:t>Methodological and technical approaches considered (4-6 lines)</w:t>
            </w:r>
          </w:p>
          <w:p w14:paraId="66E5B5B4" w14:textId="497F1148" w:rsidR="006767FD" w:rsidRPr="004A0D50" w:rsidRDefault="004A0D50" w:rsidP="004A0D50">
            <w:pPr>
              <w:spacing w:before="120" w:after="120"/>
              <w:jc w:val="both"/>
              <w:rPr>
                <w:lang w:val="en-GB"/>
              </w:rPr>
            </w:pPr>
            <w:r w:rsidRPr="004A0D50">
              <w:rPr>
                <w:lang w:val="en-GB"/>
              </w:rPr>
              <w:t>The research project mobilizes the concept of territorial metabolism applied to agricultural territories (Harchaoui and Chatzimpiros, 2018). Territorial metabolism refers to all material, nutrient and energy flows mobilized and transformed in the territory.  By combining the approaches of material flow analysis and material balances, we reconstruct the flows and transformations of biomass production from agricultural stat</w:t>
            </w:r>
            <w:r>
              <w:rPr>
                <w:lang w:val="en-GB"/>
              </w:rPr>
              <w:t>istics</w:t>
            </w:r>
            <w:r w:rsidRPr="004A0D50">
              <w:rPr>
                <w:lang w:val="en-GB"/>
              </w:rPr>
              <w:t>. The model should also integrate the different production systems in the territory by distinguishing between the different levels of organization in</w:t>
            </w:r>
            <w:r>
              <w:rPr>
                <w:lang w:val="en-GB"/>
              </w:rPr>
              <w:t xml:space="preserve"> OA </w:t>
            </w:r>
            <w:r w:rsidRPr="004A0D50">
              <w:rPr>
                <w:lang w:val="en-GB"/>
              </w:rPr>
              <w:t>and conventional agr</w:t>
            </w:r>
            <w:r>
              <w:rPr>
                <w:lang w:val="en-GB"/>
              </w:rPr>
              <w:t>iculture (</w:t>
            </w:r>
            <w:proofErr w:type="spellStart"/>
            <w:r>
              <w:rPr>
                <w:lang w:val="en-GB"/>
              </w:rPr>
              <w:t>Billen</w:t>
            </w:r>
            <w:proofErr w:type="spellEnd"/>
            <w:r>
              <w:rPr>
                <w:lang w:val="en-GB"/>
              </w:rPr>
              <w:t xml:space="preserve"> et al., 2021).</w:t>
            </w:r>
          </w:p>
        </w:tc>
      </w:tr>
      <w:tr w:rsidR="006767FD" w:rsidRPr="00D97C2E" w14:paraId="06621D12"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00E5B" w14:textId="33BEB3BE" w:rsidR="001F695C" w:rsidRPr="00AB6E1C" w:rsidRDefault="001F695C">
            <w:pPr>
              <w:spacing w:before="120"/>
              <w:jc w:val="both"/>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Scientific and technical skills required by the candidate</w:t>
            </w:r>
          </w:p>
          <w:p w14:paraId="1378DF43" w14:textId="570C1ABD" w:rsidR="006767FD" w:rsidRPr="00AB6E1C" w:rsidRDefault="00160292" w:rsidP="00160292">
            <w:pPr>
              <w:pStyle w:val="Paragraphedeliste"/>
              <w:numPr>
                <w:ilvl w:val="0"/>
                <w:numId w:val="1"/>
              </w:numPr>
              <w:spacing w:before="120"/>
              <w:ind w:left="188" w:hanging="218"/>
              <w:jc w:val="both"/>
              <w:rPr>
                <w:lang w:val="en-GB"/>
              </w:rPr>
            </w:pPr>
            <w:r w:rsidRPr="00AB6E1C">
              <w:rPr>
                <w:lang w:val="en-GB"/>
              </w:rPr>
              <w:t xml:space="preserve">A Master’s or engineering degree </w:t>
            </w:r>
            <w:r w:rsidR="00AB07F2">
              <w:rPr>
                <w:lang w:val="en-GB"/>
              </w:rPr>
              <w:t>in agronomy</w:t>
            </w:r>
            <w:r w:rsidRPr="00AB6E1C">
              <w:rPr>
                <w:lang w:val="en-GB"/>
              </w:rPr>
              <w:t xml:space="preserve"> and/or </w:t>
            </w:r>
            <w:proofErr w:type="spellStart"/>
            <w:r w:rsidR="00AB07F2">
              <w:rPr>
                <w:lang w:val="en-GB"/>
              </w:rPr>
              <w:t>zootechny</w:t>
            </w:r>
            <w:proofErr w:type="spellEnd"/>
            <w:r w:rsidR="00AB07F2">
              <w:rPr>
                <w:lang w:val="en-GB"/>
              </w:rPr>
              <w:t>,</w:t>
            </w:r>
            <w:r w:rsidR="00D97C2E">
              <w:rPr>
                <w:lang w:val="en-GB"/>
              </w:rPr>
              <w:t xml:space="preserve"> livestock production,</w:t>
            </w:r>
            <w:bookmarkStart w:id="0" w:name="_GoBack"/>
            <w:bookmarkEnd w:id="0"/>
            <w:r w:rsidRPr="00AB6E1C">
              <w:rPr>
                <w:lang w:val="en-GB"/>
              </w:rPr>
              <w:t xml:space="preserve"> </w:t>
            </w:r>
            <w:r w:rsidR="00AB07F2">
              <w:rPr>
                <w:lang w:val="en-GB"/>
              </w:rPr>
              <w:t>industrial ecology, ecology, modelling or equivalent</w:t>
            </w:r>
          </w:p>
          <w:p w14:paraId="43623655" w14:textId="1B411EE2" w:rsidR="00160292" w:rsidRPr="00AB6E1C" w:rsidRDefault="00160292" w:rsidP="00160292">
            <w:pPr>
              <w:pStyle w:val="Paragraphedeliste"/>
              <w:numPr>
                <w:ilvl w:val="0"/>
                <w:numId w:val="1"/>
              </w:numPr>
              <w:spacing w:before="120"/>
              <w:ind w:left="188" w:hanging="218"/>
              <w:jc w:val="both"/>
              <w:rPr>
                <w:lang w:val="en-GB"/>
              </w:rPr>
            </w:pPr>
            <w:r w:rsidRPr="00AB6E1C">
              <w:rPr>
                <w:lang w:val="en-GB"/>
              </w:rPr>
              <w:t>Applicants will need to have a strong interest in modelling and an aptitude for mathematics and statistics. Knowledge of programming tools such as</w:t>
            </w:r>
            <w:r w:rsidR="009C5082" w:rsidRPr="00AB6E1C">
              <w:rPr>
                <w:lang w:val="en-GB"/>
              </w:rPr>
              <w:t xml:space="preserve"> R or Python will be appreciated. Awareness of issues related to ecology and sustainable development of agricultural systems will be welcome. </w:t>
            </w:r>
          </w:p>
          <w:p w14:paraId="6529C514" w14:textId="3A52F23E" w:rsidR="009C5082" w:rsidRPr="00AB6E1C" w:rsidRDefault="00B7441A" w:rsidP="00160292">
            <w:pPr>
              <w:pStyle w:val="Paragraphedeliste"/>
              <w:numPr>
                <w:ilvl w:val="0"/>
                <w:numId w:val="1"/>
              </w:numPr>
              <w:spacing w:before="120"/>
              <w:ind w:left="188" w:hanging="218"/>
              <w:jc w:val="both"/>
              <w:rPr>
                <w:lang w:val="en-GB"/>
              </w:rPr>
            </w:pPr>
            <w:r>
              <w:rPr>
                <w:lang w:val="en-GB"/>
              </w:rPr>
              <w:t>The ability to</w:t>
            </w:r>
            <w:r w:rsidR="009C5082" w:rsidRPr="00AB6E1C">
              <w:rPr>
                <w:lang w:val="en-GB"/>
              </w:rPr>
              <w:t xml:space="preserve"> communicat</w:t>
            </w:r>
            <w:r>
              <w:rPr>
                <w:lang w:val="en-GB"/>
              </w:rPr>
              <w:t>e</w:t>
            </w:r>
            <w:r w:rsidR="009C5082" w:rsidRPr="00AB6E1C">
              <w:rPr>
                <w:lang w:val="en-GB"/>
              </w:rPr>
              <w:t xml:space="preserve"> in French and English (oral and written) and </w:t>
            </w:r>
            <w:r>
              <w:rPr>
                <w:lang w:val="en-GB"/>
              </w:rPr>
              <w:t xml:space="preserve">to </w:t>
            </w:r>
            <w:r w:rsidR="009C5082" w:rsidRPr="00AB6E1C">
              <w:rPr>
                <w:lang w:val="en-GB"/>
              </w:rPr>
              <w:t xml:space="preserve">work </w:t>
            </w:r>
            <w:r>
              <w:rPr>
                <w:lang w:val="en-GB"/>
              </w:rPr>
              <w:t xml:space="preserve">in </w:t>
            </w:r>
            <w:r w:rsidR="009C5082" w:rsidRPr="00AB6E1C">
              <w:rPr>
                <w:lang w:val="en-GB"/>
              </w:rPr>
              <w:t>an interdisciplinary and international research teach is essential.</w:t>
            </w:r>
          </w:p>
          <w:p w14:paraId="38E00D11" w14:textId="5C06D7E9" w:rsidR="00B70487" w:rsidRPr="00AB6E1C" w:rsidRDefault="009C5082" w:rsidP="00B7441A">
            <w:pPr>
              <w:pStyle w:val="Paragraphedeliste"/>
              <w:numPr>
                <w:ilvl w:val="0"/>
                <w:numId w:val="1"/>
              </w:numPr>
              <w:spacing w:before="120"/>
              <w:ind w:left="188" w:hanging="218"/>
              <w:jc w:val="both"/>
              <w:rPr>
                <w:rFonts w:asciiTheme="minorHAnsi" w:hAnsiTheme="minorHAnsi" w:cstheme="minorHAnsi"/>
                <w:b/>
                <w:sz w:val="24"/>
                <w:lang w:val="en-GB"/>
              </w:rPr>
            </w:pPr>
            <w:r w:rsidRPr="00AB6E1C">
              <w:rPr>
                <w:lang w:val="en-GB"/>
              </w:rPr>
              <w:lastRenderedPageBreak/>
              <w:t xml:space="preserve">Managing a thesis project requires strong motivation for the subject, good self-sufficiency, an interest in scientific research and the ability to </w:t>
            </w:r>
            <w:r w:rsidR="00B7441A">
              <w:rPr>
                <w:lang w:val="en-GB"/>
              </w:rPr>
              <w:t>commit to</w:t>
            </w:r>
            <w:r w:rsidRPr="00AB6E1C">
              <w:rPr>
                <w:lang w:val="en-GB"/>
              </w:rPr>
              <w:t xml:space="preserve"> a subject over the long term.</w:t>
            </w:r>
          </w:p>
        </w:tc>
      </w:tr>
    </w:tbl>
    <w:p w14:paraId="08DED17C" w14:textId="0EDC23D2" w:rsidR="006767FD" w:rsidRPr="00AB6E1C" w:rsidRDefault="001F695C" w:rsidP="004462F4">
      <w:pPr>
        <w:pStyle w:val="Titre1"/>
        <w:spacing w:before="360" w:after="240"/>
        <w:rPr>
          <w:lang w:val="en-GB"/>
        </w:rPr>
      </w:pPr>
      <w:r w:rsidRPr="00AB6E1C">
        <w:rPr>
          <w:rFonts w:asciiTheme="minorHAnsi" w:hAnsiTheme="minorHAnsi" w:cstheme="minorHAnsi"/>
          <w:b/>
          <w:color w:val="2CA86A"/>
          <w:lang w:val="en-GB"/>
        </w:rPr>
        <w:lastRenderedPageBreak/>
        <w:t>THESIS SUPERVISION</w:t>
      </w:r>
      <w:r w:rsidR="0081007A" w:rsidRPr="00AB6E1C">
        <w:rPr>
          <w:rStyle w:val="Appelnotedebasdep"/>
          <w:rFonts w:asciiTheme="minorHAnsi" w:hAnsiTheme="minorHAnsi" w:cstheme="minorHAnsi"/>
          <w:b/>
          <w:color w:val="2CA86A"/>
          <w:lang w:val="en-GB"/>
        </w:rPr>
        <w:footnoteReference w:id="1"/>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48"/>
        <w:gridCol w:w="4746"/>
      </w:tblGrid>
      <w:tr w:rsidR="006767FD" w:rsidRPr="00D97C2E" w14:paraId="4F469D91" w14:textId="77777777" w:rsidTr="00E53562">
        <w:trPr>
          <w:trHeight w:val="567"/>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73C51F" w14:textId="77777777" w:rsidR="004462F4" w:rsidRPr="00DA3EB5" w:rsidRDefault="001F695C" w:rsidP="004462F4">
            <w:pPr>
              <w:spacing w:before="120"/>
              <w:rPr>
                <w:rFonts w:asciiTheme="minorHAnsi" w:hAnsiTheme="minorHAnsi" w:cstheme="minorHAnsi"/>
                <w:b/>
                <w:bCs/>
                <w:sz w:val="24"/>
                <w:szCs w:val="16"/>
              </w:rPr>
            </w:pPr>
            <w:r w:rsidRPr="00DA3EB5">
              <w:rPr>
                <w:rFonts w:asciiTheme="minorHAnsi" w:hAnsiTheme="minorHAnsi" w:cstheme="minorHAnsi"/>
                <w:b/>
                <w:bCs/>
                <w:sz w:val="24"/>
                <w:szCs w:val="16"/>
              </w:rPr>
              <w:t xml:space="preserve">Unit </w:t>
            </w:r>
            <w:proofErr w:type="spellStart"/>
            <w:r w:rsidRPr="00DA3EB5">
              <w:rPr>
                <w:rFonts w:asciiTheme="minorHAnsi" w:hAnsiTheme="minorHAnsi" w:cstheme="minorHAnsi"/>
                <w:b/>
                <w:bCs/>
                <w:sz w:val="24"/>
                <w:szCs w:val="16"/>
              </w:rPr>
              <w:t>name</w:t>
            </w:r>
            <w:proofErr w:type="spellEnd"/>
            <w:r w:rsidR="00D14671" w:rsidRPr="00DA3EB5">
              <w:rPr>
                <w:rFonts w:asciiTheme="minorHAnsi" w:hAnsiTheme="minorHAnsi" w:cstheme="minorHAnsi"/>
                <w:b/>
                <w:bCs/>
                <w:sz w:val="24"/>
                <w:szCs w:val="16"/>
              </w:rPr>
              <w:t>:</w:t>
            </w:r>
            <w:r w:rsidR="004462F4" w:rsidRPr="00DA3EB5">
              <w:rPr>
                <w:rFonts w:asciiTheme="minorHAnsi" w:hAnsiTheme="minorHAnsi" w:cstheme="minorHAnsi"/>
                <w:b/>
                <w:bCs/>
                <w:sz w:val="24"/>
                <w:szCs w:val="16"/>
              </w:rPr>
              <w:t xml:space="preserve"> </w:t>
            </w:r>
          </w:p>
          <w:p w14:paraId="01953A09" w14:textId="49AD56E0" w:rsidR="006767FD" w:rsidRPr="00DA3EB5" w:rsidRDefault="009C5082" w:rsidP="00487AB0">
            <w:pPr>
              <w:spacing w:before="120" w:after="120"/>
              <w:jc w:val="both"/>
            </w:pPr>
            <w:r w:rsidRPr="00DA3EB5">
              <w:t>Sol Agro et hydrosystème Spatialisation (SAS)</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A2CFE" w14:textId="77777777" w:rsidR="004462F4" w:rsidRPr="00AB6E1C" w:rsidRDefault="001F695C" w:rsidP="004462F4">
            <w:pPr>
              <w:spacing w:before="120"/>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Team name:</w:t>
            </w:r>
            <w:r w:rsidR="004462F4" w:rsidRPr="00AB6E1C">
              <w:rPr>
                <w:rFonts w:asciiTheme="minorHAnsi" w:hAnsiTheme="minorHAnsi" w:cstheme="minorHAnsi"/>
                <w:b/>
                <w:bCs/>
                <w:sz w:val="24"/>
                <w:szCs w:val="16"/>
                <w:lang w:val="en-GB"/>
              </w:rPr>
              <w:t xml:space="preserve"> </w:t>
            </w:r>
          </w:p>
          <w:p w14:paraId="34983C1B" w14:textId="5A65E31F" w:rsidR="006767FD" w:rsidRPr="00AB6E1C" w:rsidRDefault="009C5082" w:rsidP="00487AB0">
            <w:pPr>
              <w:spacing w:before="120" w:after="120"/>
              <w:jc w:val="both"/>
              <w:rPr>
                <w:lang w:val="en-GB"/>
              </w:rPr>
            </w:pPr>
            <w:r w:rsidRPr="00AB6E1C">
              <w:rPr>
                <w:lang w:val="en-GB"/>
              </w:rPr>
              <w:t>The unit is not organised into teams.</w:t>
            </w:r>
          </w:p>
        </w:tc>
      </w:tr>
      <w:tr w:rsidR="006767FD" w:rsidRPr="00AB6E1C" w14:paraId="460A48C2" w14:textId="77777777" w:rsidTr="00E53562">
        <w:trPr>
          <w:trHeight w:val="567"/>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54DFE" w14:textId="77777777" w:rsidR="004462F4" w:rsidRPr="00AB6E1C" w:rsidRDefault="001F695C" w:rsidP="004462F4">
            <w:pPr>
              <w:spacing w:before="120"/>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Unit director name</w:t>
            </w:r>
            <w:r w:rsidR="00D14671" w:rsidRPr="00AB6E1C">
              <w:rPr>
                <w:rFonts w:asciiTheme="minorHAnsi" w:hAnsiTheme="minorHAnsi" w:cstheme="minorHAnsi"/>
                <w:b/>
                <w:bCs/>
                <w:sz w:val="24"/>
                <w:szCs w:val="16"/>
                <w:lang w:val="en-GB"/>
              </w:rPr>
              <w:t xml:space="preserve">: </w:t>
            </w:r>
            <w:r w:rsidR="004462F4" w:rsidRPr="00AB6E1C">
              <w:rPr>
                <w:rFonts w:asciiTheme="minorHAnsi" w:hAnsiTheme="minorHAnsi" w:cstheme="minorHAnsi"/>
                <w:b/>
                <w:bCs/>
                <w:sz w:val="24"/>
                <w:szCs w:val="16"/>
                <w:lang w:val="en-GB"/>
              </w:rPr>
              <w:t xml:space="preserve"> </w:t>
            </w:r>
          </w:p>
          <w:p w14:paraId="1CA0BB84" w14:textId="155076C9" w:rsidR="006767FD" w:rsidRPr="00AB6E1C" w:rsidRDefault="009C5082" w:rsidP="00487AB0">
            <w:pPr>
              <w:spacing w:before="120" w:after="120"/>
              <w:jc w:val="both"/>
              <w:rPr>
                <w:lang w:val="en-GB"/>
              </w:rPr>
            </w:pPr>
            <w:r w:rsidRPr="00AB6E1C">
              <w:rPr>
                <w:lang w:val="en-GB"/>
              </w:rPr>
              <w:t>Christian WALTER</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BC59" w14:textId="77777777" w:rsidR="004462F4" w:rsidRPr="00AB6E1C" w:rsidRDefault="001F695C" w:rsidP="004462F4">
            <w:pPr>
              <w:spacing w:before="120"/>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 xml:space="preserve">Team director name: </w:t>
            </w:r>
          </w:p>
          <w:p w14:paraId="71E3AA54" w14:textId="30389437" w:rsidR="006767FD" w:rsidRPr="00AB6E1C" w:rsidRDefault="00487AB0" w:rsidP="00487AB0">
            <w:pPr>
              <w:spacing w:before="120" w:after="120"/>
              <w:jc w:val="both"/>
              <w:rPr>
                <w:lang w:val="en-GB"/>
              </w:rPr>
            </w:pPr>
            <w:r w:rsidRPr="00AB6E1C">
              <w:rPr>
                <w:lang w:val="en-GB"/>
              </w:rPr>
              <w:fldChar w:fldCharType="begin">
                <w:ffData>
                  <w:name w:val="Texte2"/>
                  <w:enabled/>
                  <w:calcOnExit w:val="0"/>
                  <w:textInput/>
                </w:ffData>
              </w:fldChar>
            </w:r>
            <w:r w:rsidRPr="00AB6E1C">
              <w:rPr>
                <w:lang w:val="en-GB"/>
              </w:rPr>
              <w:instrText>FORMTEXT</w:instrText>
            </w:r>
            <w:r w:rsidRPr="00AB6E1C">
              <w:rPr>
                <w:lang w:val="en-GB"/>
              </w:rPr>
            </w:r>
            <w:r w:rsidRPr="00AB6E1C">
              <w:rPr>
                <w:lang w:val="en-GB"/>
              </w:rPr>
              <w:fldChar w:fldCharType="separate"/>
            </w:r>
            <w:r w:rsidRPr="00AB6E1C">
              <w:rPr>
                <w:lang w:val="en-GB"/>
              </w:rPr>
              <w:t>     </w:t>
            </w:r>
            <w:r w:rsidRPr="00AB6E1C">
              <w:rPr>
                <w:lang w:val="en-GB"/>
              </w:rPr>
              <w:fldChar w:fldCharType="end"/>
            </w:r>
          </w:p>
        </w:tc>
      </w:tr>
      <w:tr w:rsidR="006767FD" w:rsidRPr="00AB6E1C" w14:paraId="23534967" w14:textId="77777777" w:rsidTr="00E53562">
        <w:trPr>
          <w:trHeight w:val="412"/>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1837" w14:textId="233B9009" w:rsidR="006767FD" w:rsidRPr="00AB6E1C" w:rsidRDefault="001F695C">
            <w:pPr>
              <w:spacing w:before="120"/>
              <w:jc w:val="both"/>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Mailing address of the unit director</w:t>
            </w:r>
            <w:r w:rsidR="00D14671" w:rsidRPr="00AB6E1C">
              <w:rPr>
                <w:rFonts w:asciiTheme="minorHAnsi" w:hAnsiTheme="minorHAnsi" w:cstheme="minorHAnsi"/>
                <w:b/>
                <w:bCs/>
                <w:sz w:val="24"/>
                <w:szCs w:val="16"/>
                <w:lang w:val="en-GB"/>
              </w:rPr>
              <w:t xml:space="preserve">: </w:t>
            </w:r>
          </w:p>
          <w:p w14:paraId="002BB260" w14:textId="2D97EF41" w:rsidR="006767FD" w:rsidRPr="00AB6E1C" w:rsidRDefault="00F46675" w:rsidP="00487AB0">
            <w:pPr>
              <w:spacing w:before="120" w:after="120"/>
              <w:jc w:val="both"/>
              <w:rPr>
                <w:lang w:val="en-GB"/>
              </w:rPr>
            </w:pPr>
            <w:hyperlink r:id="rId20" w:history="1">
              <w:r w:rsidR="009C5082" w:rsidRPr="00AB6E1C">
                <w:rPr>
                  <w:rStyle w:val="Lienhypertexte"/>
                  <w:lang w:val="en-GB"/>
                </w:rPr>
                <w:t>christian.walter@agrocampus-ouest.fr</w:t>
              </w:r>
            </w:hyperlink>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E6C2D" w14:textId="6C4BD510" w:rsidR="001F695C" w:rsidRPr="00AB6E1C" w:rsidRDefault="001F695C" w:rsidP="001F695C">
            <w:pPr>
              <w:spacing w:before="120"/>
              <w:jc w:val="both"/>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 xml:space="preserve">Mailing address of the team director: </w:t>
            </w:r>
          </w:p>
          <w:p w14:paraId="2E3E33BB" w14:textId="454223AF" w:rsidR="006767FD" w:rsidRPr="00AB6E1C" w:rsidRDefault="00487AB0" w:rsidP="00487AB0">
            <w:pPr>
              <w:spacing w:before="120" w:after="120"/>
              <w:jc w:val="both"/>
              <w:rPr>
                <w:lang w:val="en-GB"/>
              </w:rPr>
            </w:pPr>
            <w:r w:rsidRPr="00AB6E1C">
              <w:rPr>
                <w:lang w:val="en-GB"/>
              </w:rPr>
              <w:fldChar w:fldCharType="begin">
                <w:ffData>
                  <w:name w:val="Texte2"/>
                  <w:enabled/>
                  <w:calcOnExit w:val="0"/>
                  <w:textInput/>
                </w:ffData>
              </w:fldChar>
            </w:r>
            <w:r w:rsidRPr="00AB6E1C">
              <w:rPr>
                <w:lang w:val="en-GB"/>
              </w:rPr>
              <w:instrText>FORMTEXT</w:instrText>
            </w:r>
            <w:r w:rsidRPr="00AB6E1C">
              <w:rPr>
                <w:lang w:val="en-GB"/>
              </w:rPr>
            </w:r>
            <w:r w:rsidRPr="00AB6E1C">
              <w:rPr>
                <w:lang w:val="en-GB"/>
              </w:rPr>
              <w:fldChar w:fldCharType="separate"/>
            </w:r>
            <w:r w:rsidRPr="00AB6E1C">
              <w:rPr>
                <w:lang w:val="en-GB"/>
              </w:rPr>
              <w:t>     </w:t>
            </w:r>
            <w:r w:rsidRPr="00AB6E1C">
              <w:rPr>
                <w:lang w:val="en-GB"/>
              </w:rPr>
              <w:fldChar w:fldCharType="end"/>
            </w:r>
          </w:p>
        </w:tc>
      </w:tr>
      <w:tr w:rsidR="006767FD" w:rsidRPr="00D97C2E" w14:paraId="3B283B57" w14:textId="77777777" w:rsidTr="00E53562">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3BE4C" w14:textId="3F9DF327" w:rsidR="006767FD" w:rsidRPr="00AB6E1C" w:rsidRDefault="001F695C">
            <w:pPr>
              <w:spacing w:before="120"/>
              <w:jc w:val="both"/>
              <w:rPr>
                <w:rFonts w:asciiTheme="minorHAnsi" w:hAnsiTheme="minorHAnsi" w:cstheme="minorHAnsi"/>
                <w:b/>
                <w:iCs/>
                <w:sz w:val="24"/>
                <w:szCs w:val="16"/>
                <w:lang w:val="en-GB"/>
              </w:rPr>
            </w:pPr>
            <w:r w:rsidRPr="00AB6E1C">
              <w:rPr>
                <w:rFonts w:asciiTheme="minorHAnsi" w:hAnsiTheme="minorHAnsi" w:cstheme="minorHAnsi"/>
                <w:b/>
                <w:iCs/>
                <w:sz w:val="24"/>
                <w:szCs w:val="16"/>
                <w:lang w:val="en-GB"/>
              </w:rPr>
              <w:t>Thesis director</w:t>
            </w:r>
          </w:p>
          <w:p w14:paraId="55184732" w14:textId="55D26E92" w:rsidR="006767FD" w:rsidRPr="00AB6E1C" w:rsidRDefault="001F695C">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Surname, first name:</w:t>
            </w:r>
            <w:r w:rsidR="009C5082" w:rsidRPr="00AB6E1C">
              <w:rPr>
                <w:rFonts w:asciiTheme="minorHAnsi" w:hAnsiTheme="minorHAnsi" w:cstheme="minorHAnsi"/>
                <w:iCs/>
                <w:sz w:val="24"/>
                <w:szCs w:val="16"/>
                <w:lang w:val="en-GB"/>
              </w:rPr>
              <w:t xml:space="preserve"> </w:t>
            </w:r>
            <w:r w:rsidR="009C5082" w:rsidRPr="00AB6E1C">
              <w:rPr>
                <w:lang w:val="en-GB"/>
              </w:rPr>
              <w:t xml:space="preserve">AUBIN, </w:t>
            </w:r>
            <w:proofErr w:type="spellStart"/>
            <w:r w:rsidR="009C5082" w:rsidRPr="00AB6E1C">
              <w:rPr>
                <w:lang w:val="en-GB"/>
              </w:rPr>
              <w:t>Joël</w:t>
            </w:r>
            <w:proofErr w:type="spellEnd"/>
          </w:p>
          <w:p w14:paraId="1F701DFC" w14:textId="506D01A0" w:rsidR="006767FD" w:rsidRPr="00AB6E1C" w:rsidRDefault="001F695C">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Position</w:t>
            </w:r>
            <w:r w:rsidR="00D14671" w:rsidRPr="00AB6E1C">
              <w:rPr>
                <w:rFonts w:asciiTheme="minorHAnsi" w:hAnsiTheme="minorHAnsi" w:cstheme="minorHAnsi"/>
                <w:iCs/>
                <w:sz w:val="24"/>
                <w:szCs w:val="16"/>
                <w:lang w:val="en-GB"/>
              </w:rPr>
              <w:t xml:space="preserve">: </w:t>
            </w:r>
            <w:r w:rsidR="009C5082" w:rsidRPr="00AB6E1C">
              <w:rPr>
                <w:lang w:val="en-GB"/>
              </w:rPr>
              <w:t>research engineer</w:t>
            </w:r>
          </w:p>
          <w:p w14:paraId="2B3B17B4" w14:textId="4D65A206" w:rsidR="006767FD" w:rsidRPr="00AB6E1C" w:rsidRDefault="009C5082">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D</w:t>
            </w:r>
            <w:r w:rsidR="00D14671" w:rsidRPr="00AB6E1C">
              <w:rPr>
                <w:rFonts w:asciiTheme="minorHAnsi" w:hAnsiTheme="minorHAnsi" w:cstheme="minorHAnsi"/>
                <w:iCs/>
                <w:sz w:val="24"/>
                <w:szCs w:val="16"/>
                <w:lang w:val="en-GB"/>
              </w:rPr>
              <w:t xml:space="preserve">ate </w:t>
            </w:r>
            <w:r w:rsidRPr="00AB6E1C">
              <w:rPr>
                <w:rFonts w:asciiTheme="minorHAnsi" w:hAnsiTheme="minorHAnsi" w:cstheme="minorHAnsi"/>
                <w:iCs/>
                <w:sz w:val="24"/>
                <w:szCs w:val="16"/>
                <w:lang w:val="en-GB"/>
              </w:rPr>
              <w:t>when</w:t>
            </w:r>
            <w:r w:rsidR="001F695C" w:rsidRPr="00AB6E1C">
              <w:rPr>
                <w:rFonts w:asciiTheme="minorHAnsi" w:hAnsiTheme="minorHAnsi" w:cstheme="minorHAnsi"/>
                <w:iCs/>
                <w:sz w:val="24"/>
                <w:szCs w:val="16"/>
                <w:lang w:val="en-GB"/>
              </w:rPr>
              <w:t xml:space="preserve"> </w:t>
            </w:r>
            <w:r w:rsidR="00D14671" w:rsidRPr="00AB6E1C">
              <w:rPr>
                <w:rFonts w:asciiTheme="minorHAnsi" w:hAnsiTheme="minorHAnsi" w:cstheme="minorHAnsi"/>
                <w:iCs/>
                <w:sz w:val="24"/>
                <w:szCs w:val="16"/>
                <w:lang w:val="en-GB"/>
              </w:rPr>
              <w:t>HDR </w:t>
            </w:r>
            <w:r w:rsidR="001F695C" w:rsidRPr="00AB6E1C">
              <w:rPr>
                <w:rFonts w:asciiTheme="minorHAnsi" w:hAnsiTheme="minorHAnsi" w:cstheme="minorHAnsi"/>
                <w:iCs/>
                <w:sz w:val="24"/>
                <w:szCs w:val="16"/>
                <w:lang w:val="en-GB"/>
              </w:rPr>
              <w:t>(</w:t>
            </w:r>
            <w:r w:rsidRPr="00AB6E1C">
              <w:rPr>
                <w:rFonts w:asciiTheme="minorHAnsi" w:hAnsiTheme="minorHAnsi" w:cstheme="minorHAnsi"/>
                <w:iCs/>
                <w:sz w:val="24"/>
                <w:szCs w:val="16"/>
                <w:lang w:val="en-GB"/>
              </w:rPr>
              <w:t>authorisation to</w:t>
            </w:r>
            <w:r w:rsidR="001F695C" w:rsidRPr="00AB6E1C">
              <w:rPr>
                <w:rFonts w:asciiTheme="minorHAnsi" w:hAnsiTheme="minorHAnsi" w:cstheme="minorHAnsi"/>
                <w:iCs/>
                <w:sz w:val="24"/>
                <w:szCs w:val="16"/>
                <w:lang w:val="en-GB"/>
              </w:rPr>
              <w:t xml:space="preserve"> supervise </w:t>
            </w:r>
            <w:r w:rsidRPr="00AB6E1C">
              <w:rPr>
                <w:rFonts w:asciiTheme="minorHAnsi" w:hAnsiTheme="minorHAnsi" w:cstheme="minorHAnsi"/>
                <w:iCs/>
                <w:sz w:val="24"/>
                <w:szCs w:val="16"/>
                <w:lang w:val="en-GB"/>
              </w:rPr>
              <w:t xml:space="preserve">thesis </w:t>
            </w:r>
            <w:r w:rsidR="001F695C" w:rsidRPr="00AB6E1C">
              <w:rPr>
                <w:rFonts w:asciiTheme="minorHAnsi" w:hAnsiTheme="minorHAnsi" w:cstheme="minorHAnsi"/>
                <w:iCs/>
                <w:sz w:val="24"/>
                <w:szCs w:val="16"/>
                <w:lang w:val="en-GB"/>
              </w:rPr>
              <w:t>research)</w:t>
            </w:r>
            <w:r w:rsidRPr="00AB6E1C">
              <w:rPr>
                <w:rFonts w:asciiTheme="minorHAnsi" w:hAnsiTheme="minorHAnsi" w:cstheme="minorHAnsi"/>
                <w:iCs/>
                <w:sz w:val="24"/>
                <w:szCs w:val="16"/>
                <w:lang w:val="en-GB"/>
              </w:rPr>
              <w:t xml:space="preserve"> obtained</w:t>
            </w:r>
            <w:r w:rsidR="00D14671" w:rsidRPr="00AB6E1C">
              <w:rPr>
                <w:rFonts w:asciiTheme="minorHAnsi" w:hAnsiTheme="minorHAnsi" w:cstheme="minorHAnsi"/>
                <w:iCs/>
                <w:sz w:val="24"/>
                <w:szCs w:val="16"/>
                <w:lang w:val="en-GB"/>
              </w:rPr>
              <w:t>:</w:t>
            </w:r>
            <w:r w:rsidRPr="00AB6E1C">
              <w:rPr>
                <w:rFonts w:asciiTheme="minorHAnsi" w:hAnsiTheme="minorHAnsi" w:cstheme="minorHAnsi"/>
                <w:iCs/>
                <w:sz w:val="24"/>
                <w:szCs w:val="16"/>
                <w:lang w:val="en-GB"/>
              </w:rPr>
              <w:t xml:space="preserve"> </w:t>
            </w:r>
            <w:r w:rsidRPr="00AB6E1C">
              <w:rPr>
                <w:lang w:val="en-GB"/>
              </w:rPr>
              <w:t>24 March 2015</w:t>
            </w:r>
          </w:p>
          <w:p w14:paraId="15090EFD" w14:textId="11F7B78B" w:rsidR="006767FD" w:rsidRPr="00AB6E1C" w:rsidRDefault="001F695C">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Employe</w:t>
            </w:r>
            <w:r w:rsidR="00D14671" w:rsidRPr="00AB6E1C">
              <w:rPr>
                <w:rFonts w:asciiTheme="minorHAnsi" w:hAnsiTheme="minorHAnsi" w:cstheme="minorHAnsi"/>
                <w:iCs/>
                <w:sz w:val="24"/>
                <w:szCs w:val="16"/>
                <w:lang w:val="en-GB"/>
              </w:rPr>
              <w:t>r:</w:t>
            </w:r>
            <w:r w:rsidR="009C5082" w:rsidRPr="00AB6E1C">
              <w:rPr>
                <w:rFonts w:asciiTheme="minorHAnsi" w:hAnsiTheme="minorHAnsi" w:cstheme="minorHAnsi"/>
                <w:iCs/>
                <w:sz w:val="24"/>
                <w:szCs w:val="16"/>
                <w:lang w:val="en-GB"/>
              </w:rPr>
              <w:t xml:space="preserve"> </w:t>
            </w:r>
            <w:r w:rsidR="009C5082" w:rsidRPr="00AB6E1C">
              <w:rPr>
                <w:lang w:val="en-GB"/>
              </w:rPr>
              <w:t>INRAE UMR SAS</w:t>
            </w:r>
          </w:p>
          <w:p w14:paraId="1790B50A" w14:textId="6133B7A6" w:rsidR="006767FD" w:rsidRPr="00AB6E1C" w:rsidRDefault="001F695C">
            <w:pPr>
              <w:spacing w:before="120"/>
              <w:jc w:val="both"/>
              <w:rPr>
                <w:lang w:val="en-GB"/>
              </w:rPr>
            </w:pPr>
            <w:r w:rsidRPr="00AB6E1C">
              <w:rPr>
                <w:rFonts w:asciiTheme="minorHAnsi" w:hAnsiTheme="minorHAnsi" w:cstheme="minorHAnsi"/>
                <w:iCs/>
                <w:sz w:val="24"/>
                <w:szCs w:val="16"/>
                <w:lang w:val="en-GB"/>
              </w:rPr>
              <w:t>Doctoral school</w:t>
            </w:r>
            <w:r w:rsidR="0040755B" w:rsidRPr="00AB6E1C">
              <w:rPr>
                <w:rFonts w:asciiTheme="minorHAnsi" w:hAnsiTheme="minorHAnsi" w:cstheme="minorHAnsi"/>
                <w:iCs/>
                <w:sz w:val="24"/>
                <w:szCs w:val="16"/>
                <w:lang w:val="en-GB"/>
              </w:rPr>
              <w:t xml:space="preserve"> affiliation</w:t>
            </w:r>
            <w:r w:rsidR="00D14671" w:rsidRPr="00AB6E1C">
              <w:rPr>
                <w:rFonts w:asciiTheme="minorHAnsi" w:hAnsiTheme="minorHAnsi" w:cstheme="minorHAnsi"/>
                <w:iCs/>
                <w:sz w:val="24"/>
                <w:szCs w:val="16"/>
                <w:lang w:val="en-GB"/>
              </w:rPr>
              <w:t xml:space="preserve">: </w:t>
            </w:r>
            <w:r w:rsidR="009C5082" w:rsidRPr="00AB6E1C">
              <w:rPr>
                <w:lang w:val="en-GB"/>
              </w:rPr>
              <w:t>EGAAL</w:t>
            </w:r>
          </w:p>
          <w:p w14:paraId="6035BA5B" w14:textId="7E658251" w:rsidR="00A34F05" w:rsidRPr="00AB6E1C" w:rsidRDefault="009C5082" w:rsidP="00A34F05">
            <w:pPr>
              <w:spacing w:before="120"/>
              <w:jc w:val="both"/>
              <w:rPr>
                <w:iCs/>
                <w:szCs w:val="16"/>
                <w:lang w:val="en-GB"/>
              </w:rPr>
            </w:pPr>
            <w:r w:rsidRPr="00AB6E1C">
              <w:rPr>
                <w:rFonts w:asciiTheme="minorHAnsi" w:hAnsiTheme="minorHAnsi" w:cstheme="minorHAnsi"/>
                <w:iCs/>
                <w:sz w:val="24"/>
                <w:szCs w:val="16"/>
                <w:lang w:val="en-GB"/>
              </w:rPr>
              <w:t>Percentage</w:t>
            </w:r>
            <w:r w:rsidR="008A5BEE" w:rsidRPr="00AB6E1C">
              <w:rPr>
                <w:rFonts w:asciiTheme="minorHAnsi" w:hAnsiTheme="minorHAnsi" w:cstheme="minorHAnsi"/>
                <w:iCs/>
                <w:sz w:val="24"/>
                <w:szCs w:val="16"/>
                <w:lang w:val="en-GB"/>
              </w:rPr>
              <w:t xml:space="preserve"> of thesis supervision in the present project (%)</w:t>
            </w:r>
            <w:r w:rsidR="00A34F05" w:rsidRPr="00AB6E1C">
              <w:rPr>
                <w:rFonts w:asciiTheme="minorHAnsi" w:hAnsiTheme="minorHAnsi" w:cstheme="minorHAnsi"/>
                <w:iCs/>
                <w:sz w:val="24"/>
                <w:szCs w:val="16"/>
                <w:lang w:val="en-GB"/>
              </w:rPr>
              <w:t xml:space="preserve">: </w:t>
            </w:r>
            <w:r w:rsidR="00754E6A">
              <w:rPr>
                <w:iCs/>
                <w:szCs w:val="16"/>
                <w:lang w:val="en-GB"/>
              </w:rPr>
              <w:t>3</w:t>
            </w:r>
            <w:r w:rsidRPr="00AB6E1C">
              <w:rPr>
                <w:iCs/>
                <w:szCs w:val="16"/>
                <w:lang w:val="en-GB"/>
              </w:rPr>
              <w:t>0%</w:t>
            </w:r>
          </w:p>
          <w:p w14:paraId="257DEBCB" w14:textId="34792157" w:rsidR="006767FD" w:rsidRPr="00AB6E1C" w:rsidRDefault="008A5BEE" w:rsidP="00204E10">
            <w:pPr>
              <w:spacing w:before="120"/>
              <w:jc w:val="both"/>
              <w:rPr>
                <w:lang w:val="en-GB"/>
              </w:rPr>
            </w:pPr>
            <w:r w:rsidRPr="00AB6E1C">
              <w:rPr>
                <w:rFonts w:asciiTheme="minorHAnsi" w:hAnsiTheme="minorHAnsi" w:cstheme="minorBidi"/>
                <w:sz w:val="24"/>
                <w:szCs w:val="24"/>
                <w:lang w:val="en-GB"/>
              </w:rPr>
              <w:t xml:space="preserve">Total </w:t>
            </w:r>
            <w:r w:rsidR="009C5082" w:rsidRPr="00AB6E1C">
              <w:rPr>
                <w:rFonts w:asciiTheme="minorHAnsi" w:hAnsiTheme="minorHAnsi" w:cstheme="minorBidi"/>
                <w:sz w:val="24"/>
                <w:szCs w:val="24"/>
                <w:lang w:val="en-GB"/>
              </w:rPr>
              <w:t>percentage</w:t>
            </w:r>
            <w:r w:rsidRPr="00AB6E1C">
              <w:rPr>
                <w:rFonts w:asciiTheme="minorHAnsi" w:hAnsiTheme="minorHAnsi" w:cstheme="minorBidi"/>
                <w:sz w:val="24"/>
                <w:szCs w:val="24"/>
                <w:lang w:val="en-GB"/>
              </w:rPr>
              <w:t xml:space="preserve"> of thesis supervision </w:t>
            </w:r>
            <w:r w:rsidR="00E53562" w:rsidRPr="00AB6E1C">
              <w:rPr>
                <w:rFonts w:asciiTheme="minorHAnsi" w:hAnsiTheme="minorHAnsi" w:cstheme="minorBidi"/>
                <w:sz w:val="24"/>
                <w:szCs w:val="24"/>
                <w:lang w:val="en-GB"/>
              </w:rPr>
              <w:t xml:space="preserve">and co-supervision </w:t>
            </w:r>
            <w:r w:rsidRPr="00AB6E1C">
              <w:rPr>
                <w:rFonts w:asciiTheme="minorHAnsi" w:hAnsiTheme="minorHAnsi" w:cstheme="minorBidi"/>
                <w:sz w:val="24"/>
                <w:szCs w:val="24"/>
                <w:lang w:val="en-GB"/>
              </w:rPr>
              <w:t>in ongoing theses</w:t>
            </w:r>
            <w:r w:rsidR="00D14671" w:rsidRPr="00AB6E1C">
              <w:rPr>
                <w:rFonts w:asciiTheme="minorHAnsi" w:hAnsiTheme="minorHAnsi" w:cstheme="minorBidi"/>
                <w:sz w:val="24"/>
                <w:szCs w:val="24"/>
                <w:lang w:val="en-GB"/>
              </w:rPr>
              <w:t> </w:t>
            </w:r>
            <w:r w:rsidR="00F74C59" w:rsidRPr="00AB6E1C">
              <w:rPr>
                <w:rFonts w:asciiTheme="minorHAnsi" w:hAnsiTheme="minorHAnsi" w:cstheme="minorBidi"/>
                <w:sz w:val="24"/>
                <w:szCs w:val="24"/>
                <w:lang w:val="en-GB"/>
              </w:rPr>
              <w:t>(%)</w:t>
            </w:r>
            <w:r w:rsidR="00D14671" w:rsidRPr="00AB6E1C">
              <w:rPr>
                <w:rFonts w:asciiTheme="minorHAnsi" w:hAnsiTheme="minorHAnsi" w:cstheme="minorBidi"/>
                <w:sz w:val="24"/>
                <w:szCs w:val="24"/>
                <w:lang w:val="en-GB"/>
              </w:rPr>
              <w:t xml:space="preserve">: </w:t>
            </w:r>
            <w:r w:rsidR="009C5082" w:rsidRPr="00AB6E1C">
              <w:rPr>
                <w:lang w:val="en-GB"/>
              </w:rPr>
              <w:t>0%</w:t>
            </w:r>
          </w:p>
          <w:p w14:paraId="0D5619CB" w14:textId="46A6CE18" w:rsidR="006767FD" w:rsidRPr="00AB6E1C" w:rsidRDefault="008A5BEE" w:rsidP="00A34F05">
            <w:pPr>
              <w:spacing w:before="120"/>
              <w:jc w:val="both"/>
              <w:rPr>
                <w:rFonts w:asciiTheme="minorHAnsi" w:hAnsiTheme="minorHAnsi" w:cstheme="minorBidi"/>
                <w:sz w:val="24"/>
                <w:szCs w:val="24"/>
                <w:lang w:val="en-GB"/>
              </w:rPr>
            </w:pPr>
            <w:r w:rsidRPr="00AB6E1C">
              <w:rPr>
                <w:rFonts w:asciiTheme="minorHAnsi" w:hAnsiTheme="minorHAnsi" w:cstheme="minorBidi"/>
                <w:sz w:val="24"/>
                <w:szCs w:val="24"/>
                <w:lang w:val="en-GB"/>
              </w:rPr>
              <w:t>Number of current thesis supervisions/co-</w:t>
            </w:r>
            <w:r w:rsidR="004462F4" w:rsidRPr="00AB6E1C">
              <w:rPr>
                <w:rFonts w:asciiTheme="minorHAnsi" w:hAnsiTheme="minorHAnsi" w:cstheme="minorBidi"/>
                <w:sz w:val="24"/>
                <w:szCs w:val="24"/>
                <w:lang w:val="en-GB"/>
              </w:rPr>
              <w:t>supervisions</w:t>
            </w:r>
            <w:r w:rsidR="00AA2A91" w:rsidRPr="00AB6E1C">
              <w:rPr>
                <w:rFonts w:asciiTheme="minorHAnsi" w:hAnsiTheme="minorHAnsi" w:cstheme="minorBidi"/>
                <w:sz w:val="24"/>
                <w:szCs w:val="24"/>
                <w:lang w:val="en-GB"/>
              </w:rPr>
              <w:t>:</w:t>
            </w:r>
            <w:r w:rsidR="00D14671" w:rsidRPr="00AB6E1C">
              <w:rPr>
                <w:rFonts w:asciiTheme="minorHAnsi" w:hAnsiTheme="minorHAnsi" w:cstheme="minorBidi"/>
                <w:sz w:val="24"/>
                <w:szCs w:val="24"/>
                <w:lang w:val="en-GB"/>
              </w:rPr>
              <w:t xml:space="preserve"> </w:t>
            </w:r>
            <w:r w:rsidR="00E53562" w:rsidRPr="00AB6E1C">
              <w:rPr>
                <w:lang w:val="en-GB"/>
              </w:rPr>
              <w:t>0</w:t>
            </w:r>
          </w:p>
        </w:tc>
      </w:tr>
      <w:tr w:rsidR="006767FD" w:rsidRPr="00D97C2E" w14:paraId="52727C05" w14:textId="77777777" w:rsidTr="00E53562">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95419" w14:textId="3FD3EF86" w:rsidR="006767FD" w:rsidRPr="00AB6E1C" w:rsidRDefault="0040755B" w:rsidP="00204E10">
            <w:pPr>
              <w:spacing w:before="120"/>
              <w:jc w:val="both"/>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t>Thesis c</w:t>
            </w:r>
            <w:r w:rsidR="00D14671" w:rsidRPr="00AB6E1C">
              <w:rPr>
                <w:rFonts w:asciiTheme="minorHAnsi" w:hAnsiTheme="minorHAnsi" w:cstheme="minorBidi"/>
                <w:b/>
                <w:bCs/>
                <w:sz w:val="24"/>
                <w:szCs w:val="24"/>
                <w:lang w:val="en-GB"/>
              </w:rPr>
              <w:t>o-</w:t>
            </w:r>
            <w:r w:rsidRPr="00AB6E1C">
              <w:rPr>
                <w:rFonts w:asciiTheme="minorHAnsi" w:hAnsiTheme="minorHAnsi" w:cstheme="minorBidi"/>
                <w:b/>
                <w:bCs/>
                <w:sz w:val="24"/>
                <w:szCs w:val="24"/>
                <w:lang w:val="en-GB"/>
              </w:rPr>
              <w:t>supervisor</w:t>
            </w:r>
            <w:r w:rsidR="00D14671" w:rsidRPr="00AB6E1C">
              <w:rPr>
                <w:rFonts w:asciiTheme="minorHAnsi" w:hAnsiTheme="minorHAnsi" w:cstheme="minorBidi"/>
                <w:b/>
                <w:bCs/>
                <w:sz w:val="24"/>
                <w:szCs w:val="24"/>
                <w:lang w:val="en-GB"/>
              </w:rPr>
              <w:t xml:space="preserve"> 1</w:t>
            </w:r>
          </w:p>
          <w:p w14:paraId="3C3AF9C1" w14:textId="26D9E097" w:rsidR="0040755B" w:rsidRPr="00AB6E1C" w:rsidRDefault="0040755B" w:rsidP="0040755B">
            <w:pPr>
              <w:spacing w:before="120"/>
              <w:jc w:val="both"/>
              <w:rPr>
                <w:iCs/>
                <w:lang w:val="en-GB"/>
              </w:rPr>
            </w:pPr>
            <w:r w:rsidRPr="00AB6E1C">
              <w:rPr>
                <w:rFonts w:asciiTheme="minorHAnsi" w:hAnsiTheme="minorHAnsi" w:cstheme="minorHAnsi"/>
                <w:iCs/>
                <w:sz w:val="24"/>
                <w:szCs w:val="16"/>
                <w:lang w:val="en-GB"/>
              </w:rPr>
              <w:t>Surname, first name:</w:t>
            </w:r>
            <w:r w:rsidR="00E53562" w:rsidRPr="00AB6E1C">
              <w:rPr>
                <w:rFonts w:asciiTheme="minorHAnsi" w:hAnsiTheme="minorHAnsi" w:cstheme="minorHAnsi"/>
                <w:iCs/>
                <w:sz w:val="24"/>
                <w:szCs w:val="16"/>
                <w:lang w:val="en-GB"/>
              </w:rPr>
              <w:t xml:space="preserve"> </w:t>
            </w:r>
            <w:r w:rsidR="004B6E7B" w:rsidRPr="004B6E7B">
              <w:rPr>
                <w:iCs/>
                <w:lang w:val="en-GB"/>
              </w:rPr>
              <w:t>Harchaoui, Souhil</w:t>
            </w:r>
          </w:p>
          <w:p w14:paraId="3D8C2AFC" w14:textId="65328D70" w:rsidR="0040755B" w:rsidRPr="00AB6E1C" w:rsidRDefault="0040755B" w:rsidP="0040755B">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 xml:space="preserve">Position: </w:t>
            </w:r>
            <w:r w:rsidR="004B6E7B">
              <w:rPr>
                <w:iCs/>
                <w:lang w:val="en-GB"/>
              </w:rPr>
              <w:t>research fellow</w:t>
            </w:r>
          </w:p>
          <w:p w14:paraId="35207C09" w14:textId="1DAD3A16" w:rsidR="00A34F05" w:rsidRPr="00AB6E1C" w:rsidRDefault="00E53562">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 xml:space="preserve">HDR (authorisation to supervise thesis research) obtained? </w:t>
            </w:r>
            <w:sdt>
              <w:sdtPr>
                <w:rPr>
                  <w:rFonts w:asciiTheme="minorHAnsi" w:hAnsiTheme="minorHAnsi" w:cstheme="minorHAnsi"/>
                  <w:iCs/>
                  <w:sz w:val="24"/>
                  <w:szCs w:val="16"/>
                  <w:lang w:val="en-GB"/>
                </w:rPr>
                <w:id w:val="-682198284"/>
                <w14:checkbox>
                  <w14:checked w14:val="0"/>
                  <w14:checkedState w14:val="2612" w14:font="MS Gothic"/>
                  <w14:uncheckedState w14:val="2610" w14:font="MS Gothic"/>
                </w14:checkbox>
              </w:sdtPr>
              <w:sdtEndPr/>
              <w:sdtContent>
                <w:r w:rsidR="00A34F05" w:rsidRPr="00AB6E1C">
                  <w:rPr>
                    <w:rFonts w:ascii="MS Gothic" w:eastAsia="MS Gothic" w:hAnsi="MS Gothic" w:cstheme="minorHAnsi"/>
                    <w:iCs/>
                    <w:sz w:val="24"/>
                    <w:szCs w:val="16"/>
                    <w:lang w:val="en-GB"/>
                  </w:rPr>
                  <w:t>☐</w:t>
                </w:r>
              </w:sdtContent>
            </w:sdt>
            <w:r w:rsidR="000735F3" w:rsidRPr="00AB6E1C">
              <w:rPr>
                <w:rFonts w:asciiTheme="minorHAnsi" w:hAnsiTheme="minorHAnsi" w:cstheme="minorHAnsi"/>
                <w:iCs/>
                <w:sz w:val="24"/>
                <w:szCs w:val="16"/>
                <w:lang w:val="en-GB"/>
              </w:rPr>
              <w:t xml:space="preserve"> </w:t>
            </w:r>
            <w:r w:rsidR="0040755B" w:rsidRPr="00AB6E1C">
              <w:rPr>
                <w:rFonts w:asciiTheme="minorHAnsi" w:hAnsiTheme="minorHAnsi" w:cstheme="minorHAnsi"/>
                <w:iCs/>
                <w:sz w:val="24"/>
                <w:szCs w:val="16"/>
                <w:lang w:val="en-GB"/>
              </w:rPr>
              <w:t>yes</w:t>
            </w:r>
            <w:r w:rsidR="000735F3" w:rsidRPr="00AB6E1C">
              <w:rPr>
                <w:rFonts w:asciiTheme="minorHAnsi" w:hAnsiTheme="minorHAnsi" w:cstheme="minorHAnsi"/>
                <w:iCs/>
                <w:sz w:val="24"/>
                <w:szCs w:val="16"/>
                <w:lang w:val="en-GB"/>
              </w:rPr>
              <w:t xml:space="preserve">   </w:t>
            </w:r>
            <w:sdt>
              <w:sdtPr>
                <w:rPr>
                  <w:rFonts w:asciiTheme="minorHAnsi" w:hAnsiTheme="minorHAnsi" w:cstheme="minorHAnsi"/>
                  <w:iCs/>
                  <w:sz w:val="24"/>
                  <w:szCs w:val="16"/>
                  <w:lang w:val="en-GB"/>
                </w:rPr>
                <w:id w:val="-243424237"/>
                <w14:checkbox>
                  <w14:checked w14:val="1"/>
                  <w14:checkedState w14:val="2612" w14:font="MS Gothic"/>
                  <w14:uncheckedState w14:val="2610" w14:font="MS Gothic"/>
                </w14:checkbox>
              </w:sdtPr>
              <w:sdtEndPr/>
              <w:sdtContent>
                <w:r w:rsidRPr="00AB6E1C">
                  <w:rPr>
                    <w:rFonts w:ascii="MS Gothic" w:eastAsia="MS Gothic" w:hAnsi="MS Gothic" w:cstheme="minorHAnsi"/>
                    <w:iCs/>
                    <w:sz w:val="24"/>
                    <w:szCs w:val="16"/>
                    <w:lang w:val="en-GB"/>
                  </w:rPr>
                  <w:t>☒</w:t>
                </w:r>
              </w:sdtContent>
            </w:sdt>
            <w:r w:rsidR="00A34F05" w:rsidRPr="00AB6E1C">
              <w:rPr>
                <w:rFonts w:asciiTheme="minorHAnsi" w:hAnsiTheme="minorHAnsi" w:cstheme="minorHAnsi"/>
                <w:iCs/>
                <w:sz w:val="24"/>
                <w:szCs w:val="16"/>
                <w:lang w:val="en-GB"/>
              </w:rPr>
              <w:t xml:space="preserve"> no</w:t>
            </w:r>
            <w:r w:rsidR="000735F3" w:rsidRPr="00AB6E1C">
              <w:rPr>
                <w:rFonts w:asciiTheme="minorHAnsi" w:hAnsiTheme="minorHAnsi" w:cstheme="minorHAnsi"/>
                <w:iCs/>
                <w:sz w:val="24"/>
                <w:szCs w:val="16"/>
                <w:lang w:val="en-GB"/>
              </w:rPr>
              <w:t xml:space="preserve">  </w:t>
            </w:r>
            <w:r w:rsidR="00A34F05" w:rsidRPr="00AB6E1C">
              <w:rPr>
                <w:rFonts w:asciiTheme="minorHAnsi" w:hAnsiTheme="minorHAnsi" w:cstheme="minorHAnsi"/>
                <w:iCs/>
                <w:sz w:val="24"/>
                <w:szCs w:val="16"/>
                <w:lang w:val="en-GB"/>
              </w:rPr>
              <w:t xml:space="preserve"> </w:t>
            </w:r>
          </w:p>
          <w:p w14:paraId="7DA1DDC1" w14:textId="685C205E" w:rsidR="006767FD" w:rsidRPr="00AB6E1C" w:rsidRDefault="00D14671">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Employer:</w:t>
            </w:r>
            <w:r w:rsidR="00E53562" w:rsidRPr="00AB6E1C">
              <w:rPr>
                <w:rFonts w:asciiTheme="minorHAnsi" w:hAnsiTheme="minorHAnsi" w:cstheme="minorHAnsi"/>
                <w:iCs/>
                <w:sz w:val="24"/>
                <w:szCs w:val="16"/>
                <w:lang w:val="en-GB"/>
              </w:rPr>
              <w:t xml:space="preserve"> </w:t>
            </w:r>
            <w:r w:rsidR="00E53562" w:rsidRPr="00AB6E1C">
              <w:rPr>
                <w:lang w:val="en-GB"/>
              </w:rPr>
              <w:t>INRAE UMR SAS</w:t>
            </w:r>
          </w:p>
          <w:p w14:paraId="303E833C" w14:textId="19AF628D" w:rsidR="0040755B" w:rsidRPr="00AB6E1C" w:rsidRDefault="0040755B" w:rsidP="0040755B">
            <w:pPr>
              <w:spacing w:before="120"/>
              <w:jc w:val="both"/>
              <w:rPr>
                <w:lang w:val="en-GB"/>
              </w:rPr>
            </w:pPr>
            <w:r w:rsidRPr="00AB6E1C">
              <w:rPr>
                <w:rFonts w:asciiTheme="minorHAnsi" w:hAnsiTheme="minorHAnsi" w:cstheme="minorHAnsi"/>
                <w:iCs/>
                <w:sz w:val="24"/>
                <w:szCs w:val="16"/>
                <w:lang w:val="en-GB"/>
              </w:rPr>
              <w:t xml:space="preserve">Doctoral school affiliation: </w:t>
            </w:r>
            <w:r w:rsidR="00E53562" w:rsidRPr="00AB6E1C">
              <w:rPr>
                <w:lang w:val="en-GB"/>
              </w:rPr>
              <w:t>EGAAL</w:t>
            </w:r>
          </w:p>
          <w:p w14:paraId="4E6FD27C" w14:textId="59C16233" w:rsidR="0040755B" w:rsidRPr="00AB6E1C" w:rsidRDefault="009C5082" w:rsidP="0040755B">
            <w:pPr>
              <w:spacing w:before="120"/>
              <w:jc w:val="both"/>
              <w:rPr>
                <w:iCs/>
                <w:lang w:val="en-GB"/>
              </w:rPr>
            </w:pPr>
            <w:r w:rsidRPr="00AB6E1C">
              <w:rPr>
                <w:rFonts w:asciiTheme="minorHAnsi" w:hAnsiTheme="minorHAnsi" w:cstheme="minorHAnsi"/>
                <w:iCs/>
                <w:sz w:val="24"/>
                <w:szCs w:val="16"/>
                <w:lang w:val="en-GB"/>
              </w:rPr>
              <w:t>Percentage</w:t>
            </w:r>
            <w:r w:rsidR="0040755B" w:rsidRPr="00AB6E1C">
              <w:rPr>
                <w:rFonts w:asciiTheme="minorHAnsi" w:hAnsiTheme="minorHAnsi" w:cstheme="minorHAnsi"/>
                <w:iCs/>
                <w:sz w:val="24"/>
                <w:szCs w:val="16"/>
                <w:lang w:val="en-GB"/>
              </w:rPr>
              <w:t xml:space="preserve"> of thesis supervision in the present project (%): </w:t>
            </w:r>
            <w:r w:rsidR="00754E6A">
              <w:rPr>
                <w:iCs/>
                <w:lang w:val="en-GB"/>
              </w:rPr>
              <w:t>4</w:t>
            </w:r>
            <w:r w:rsidR="00E53562" w:rsidRPr="00AB6E1C">
              <w:rPr>
                <w:iCs/>
                <w:lang w:val="en-GB"/>
              </w:rPr>
              <w:t>0%</w:t>
            </w:r>
          </w:p>
          <w:p w14:paraId="32EACBFE" w14:textId="4635B5A6" w:rsidR="0040755B" w:rsidRPr="00AB6E1C" w:rsidRDefault="00E53562" w:rsidP="0040755B">
            <w:pPr>
              <w:spacing w:before="120"/>
              <w:jc w:val="both"/>
              <w:rPr>
                <w:iCs/>
                <w:lang w:val="en-GB"/>
              </w:rPr>
            </w:pPr>
            <w:r w:rsidRPr="00AB6E1C">
              <w:rPr>
                <w:rFonts w:asciiTheme="minorHAnsi" w:hAnsiTheme="minorHAnsi" w:cstheme="minorBidi"/>
                <w:sz w:val="24"/>
                <w:szCs w:val="24"/>
                <w:lang w:val="en-GB"/>
              </w:rPr>
              <w:t>Total percentage of thesis supervision and co-supervision in ongoing theses </w:t>
            </w:r>
            <w:r w:rsidR="0040755B" w:rsidRPr="00AB6E1C">
              <w:rPr>
                <w:rFonts w:asciiTheme="minorHAnsi" w:hAnsiTheme="minorHAnsi" w:cstheme="minorBidi"/>
                <w:sz w:val="24"/>
                <w:szCs w:val="24"/>
                <w:lang w:val="en-GB"/>
              </w:rPr>
              <w:t>(%):</w:t>
            </w:r>
            <w:r w:rsidRPr="00AB6E1C">
              <w:rPr>
                <w:rFonts w:asciiTheme="minorHAnsi" w:hAnsiTheme="minorHAnsi" w:cstheme="minorBidi"/>
                <w:sz w:val="24"/>
                <w:szCs w:val="24"/>
                <w:lang w:val="en-GB"/>
              </w:rPr>
              <w:t xml:space="preserve"> </w:t>
            </w:r>
            <w:r w:rsidR="00F90D10">
              <w:rPr>
                <w:iCs/>
                <w:lang w:val="en-GB"/>
              </w:rPr>
              <w:t>0</w:t>
            </w:r>
            <w:r w:rsidRPr="00AB6E1C">
              <w:rPr>
                <w:iCs/>
                <w:lang w:val="en-GB"/>
              </w:rPr>
              <w:t>%</w:t>
            </w:r>
            <w:r w:rsidR="0040755B" w:rsidRPr="00AB6E1C">
              <w:rPr>
                <w:iCs/>
                <w:lang w:val="en-GB"/>
              </w:rPr>
              <w:t xml:space="preserve"> </w:t>
            </w:r>
          </w:p>
          <w:p w14:paraId="14F9E929" w14:textId="63DD62B5" w:rsidR="006767FD" w:rsidRPr="00AB6E1C" w:rsidRDefault="0040755B" w:rsidP="00AA2A91">
            <w:pPr>
              <w:spacing w:before="120"/>
              <w:jc w:val="both"/>
              <w:rPr>
                <w:rFonts w:asciiTheme="minorHAnsi" w:hAnsiTheme="minorHAnsi" w:cstheme="minorBidi"/>
                <w:sz w:val="24"/>
                <w:szCs w:val="24"/>
                <w:lang w:val="en-GB"/>
              </w:rPr>
            </w:pPr>
            <w:r w:rsidRPr="00AB6E1C">
              <w:rPr>
                <w:rFonts w:asciiTheme="minorHAnsi" w:hAnsiTheme="minorHAnsi" w:cstheme="minorBidi"/>
                <w:sz w:val="24"/>
                <w:szCs w:val="24"/>
                <w:lang w:val="en-GB"/>
              </w:rPr>
              <w:t xml:space="preserve">Number of current thesis supervisions/co-supervisions: </w:t>
            </w:r>
            <w:r w:rsidR="00754E6A">
              <w:rPr>
                <w:iCs/>
                <w:lang w:val="en-GB"/>
              </w:rPr>
              <w:t>0</w:t>
            </w:r>
          </w:p>
        </w:tc>
      </w:tr>
      <w:tr w:rsidR="006767FD" w:rsidRPr="00D97C2E" w14:paraId="2CA051C5" w14:textId="77777777" w:rsidTr="00E53562">
        <w:trPr>
          <w:cantSplit/>
        </w:trPr>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543AC" w14:textId="39F9F9BE" w:rsidR="0040755B" w:rsidRPr="00AB6E1C" w:rsidRDefault="00E53562" w:rsidP="0040755B">
            <w:pPr>
              <w:spacing w:before="120"/>
              <w:jc w:val="both"/>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lastRenderedPageBreak/>
              <w:t>Thesis co-supervisor 2</w:t>
            </w:r>
          </w:p>
          <w:p w14:paraId="473473BB" w14:textId="72120A0B" w:rsidR="00E53562" w:rsidRPr="00AB6E1C" w:rsidRDefault="0040755B" w:rsidP="00E53562">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Surname, first name:</w:t>
            </w:r>
            <w:r w:rsidR="00E53562" w:rsidRPr="00AB6E1C">
              <w:rPr>
                <w:rFonts w:asciiTheme="minorHAnsi" w:hAnsiTheme="minorHAnsi" w:cstheme="minorHAnsi"/>
                <w:iCs/>
                <w:sz w:val="24"/>
                <w:szCs w:val="16"/>
                <w:lang w:val="en-GB"/>
              </w:rPr>
              <w:t xml:space="preserve"> </w:t>
            </w:r>
            <w:r w:rsidR="004B6E7B" w:rsidRPr="004B6E7B">
              <w:rPr>
                <w:lang w:val="en-US"/>
              </w:rPr>
              <w:t>WILFART, Aurélie</w:t>
            </w:r>
          </w:p>
          <w:p w14:paraId="3DA5EC75" w14:textId="6BFA71C2" w:rsidR="0040755B" w:rsidRPr="00AB6E1C" w:rsidRDefault="0040755B" w:rsidP="0040755B">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 xml:space="preserve">Position: </w:t>
            </w:r>
            <w:r w:rsidR="004B6E7B" w:rsidRPr="004B6E7B">
              <w:rPr>
                <w:iCs/>
                <w:szCs w:val="16"/>
                <w:lang w:val="en-GB"/>
              </w:rPr>
              <w:t>research engineer</w:t>
            </w:r>
          </w:p>
          <w:p w14:paraId="260765FF" w14:textId="77777777" w:rsidR="00E53562" w:rsidRPr="00AB6E1C" w:rsidRDefault="00E53562" w:rsidP="00E53562">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 xml:space="preserve">HDR (authorisation to supervise thesis research) obtained? </w:t>
            </w:r>
            <w:sdt>
              <w:sdtPr>
                <w:rPr>
                  <w:rFonts w:asciiTheme="minorHAnsi" w:hAnsiTheme="minorHAnsi" w:cstheme="minorHAnsi"/>
                  <w:iCs/>
                  <w:sz w:val="24"/>
                  <w:szCs w:val="16"/>
                  <w:lang w:val="en-GB"/>
                </w:rPr>
                <w:id w:val="2118403233"/>
                <w14:checkbox>
                  <w14:checked w14:val="0"/>
                  <w14:checkedState w14:val="2612" w14:font="MS Gothic"/>
                  <w14:uncheckedState w14:val="2610" w14:font="MS Gothic"/>
                </w14:checkbox>
              </w:sdtPr>
              <w:sdtEndPr/>
              <w:sdtContent>
                <w:r w:rsidRPr="00AB6E1C">
                  <w:rPr>
                    <w:rFonts w:ascii="MS Gothic" w:eastAsia="MS Gothic" w:hAnsi="MS Gothic" w:cstheme="minorHAnsi"/>
                    <w:iCs/>
                    <w:sz w:val="24"/>
                    <w:szCs w:val="16"/>
                    <w:lang w:val="en-GB"/>
                  </w:rPr>
                  <w:t>☐</w:t>
                </w:r>
              </w:sdtContent>
            </w:sdt>
            <w:r w:rsidRPr="00AB6E1C">
              <w:rPr>
                <w:rFonts w:asciiTheme="minorHAnsi" w:hAnsiTheme="minorHAnsi" w:cstheme="minorHAnsi"/>
                <w:iCs/>
                <w:sz w:val="24"/>
                <w:szCs w:val="16"/>
                <w:lang w:val="en-GB"/>
              </w:rPr>
              <w:t xml:space="preserve"> yes   </w:t>
            </w:r>
            <w:sdt>
              <w:sdtPr>
                <w:rPr>
                  <w:rFonts w:asciiTheme="minorHAnsi" w:hAnsiTheme="minorHAnsi" w:cstheme="minorHAnsi"/>
                  <w:iCs/>
                  <w:sz w:val="24"/>
                  <w:szCs w:val="16"/>
                  <w:lang w:val="en-GB"/>
                </w:rPr>
                <w:id w:val="434630747"/>
                <w14:checkbox>
                  <w14:checked w14:val="1"/>
                  <w14:checkedState w14:val="2612" w14:font="MS Gothic"/>
                  <w14:uncheckedState w14:val="2610" w14:font="MS Gothic"/>
                </w14:checkbox>
              </w:sdtPr>
              <w:sdtEndPr/>
              <w:sdtContent>
                <w:r w:rsidRPr="00AB6E1C">
                  <w:rPr>
                    <w:rFonts w:ascii="MS Gothic" w:eastAsia="MS Gothic" w:hAnsi="MS Gothic" w:cstheme="minorHAnsi"/>
                    <w:iCs/>
                    <w:sz w:val="24"/>
                    <w:szCs w:val="16"/>
                    <w:lang w:val="en-GB"/>
                  </w:rPr>
                  <w:t>☒</w:t>
                </w:r>
              </w:sdtContent>
            </w:sdt>
            <w:r w:rsidRPr="00AB6E1C">
              <w:rPr>
                <w:rFonts w:asciiTheme="minorHAnsi" w:hAnsiTheme="minorHAnsi" w:cstheme="minorHAnsi"/>
                <w:iCs/>
                <w:sz w:val="24"/>
                <w:szCs w:val="16"/>
                <w:lang w:val="en-GB"/>
              </w:rPr>
              <w:t xml:space="preserve"> no   </w:t>
            </w:r>
          </w:p>
          <w:p w14:paraId="1A35CCAF" w14:textId="77777777" w:rsidR="004B6E7B" w:rsidRPr="004B6E7B" w:rsidRDefault="0040755B" w:rsidP="004B6E7B">
            <w:pPr>
              <w:spacing w:before="120"/>
              <w:jc w:val="both"/>
              <w:rPr>
                <w:rFonts w:asciiTheme="minorHAnsi" w:hAnsiTheme="minorHAnsi" w:cstheme="minorHAnsi"/>
                <w:iCs/>
                <w:sz w:val="24"/>
                <w:szCs w:val="16"/>
                <w:lang w:val="en-US"/>
              </w:rPr>
            </w:pPr>
            <w:r w:rsidRPr="00AB6E1C">
              <w:rPr>
                <w:rFonts w:asciiTheme="minorHAnsi" w:hAnsiTheme="minorHAnsi" w:cstheme="minorHAnsi"/>
                <w:iCs/>
                <w:sz w:val="24"/>
                <w:szCs w:val="16"/>
                <w:lang w:val="en-GB"/>
              </w:rPr>
              <w:t>Employer:</w:t>
            </w:r>
            <w:r w:rsidR="00E53562" w:rsidRPr="00AB6E1C">
              <w:rPr>
                <w:rFonts w:asciiTheme="minorHAnsi" w:hAnsiTheme="minorHAnsi" w:cstheme="minorHAnsi"/>
                <w:iCs/>
                <w:sz w:val="24"/>
                <w:szCs w:val="16"/>
                <w:lang w:val="en-GB"/>
              </w:rPr>
              <w:t xml:space="preserve"> </w:t>
            </w:r>
            <w:r w:rsidR="004B6E7B" w:rsidRPr="004B6E7B">
              <w:rPr>
                <w:lang w:val="en-US"/>
              </w:rPr>
              <w:t>INRAE UMR SAS</w:t>
            </w:r>
          </w:p>
          <w:p w14:paraId="7759362D" w14:textId="64F954C4" w:rsidR="0040755B" w:rsidRPr="00AB6E1C" w:rsidRDefault="0040755B" w:rsidP="0040755B">
            <w:pPr>
              <w:spacing w:before="120"/>
              <w:jc w:val="both"/>
              <w:rPr>
                <w:lang w:val="en-GB"/>
              </w:rPr>
            </w:pPr>
            <w:r w:rsidRPr="00AB6E1C">
              <w:rPr>
                <w:rFonts w:asciiTheme="minorHAnsi" w:hAnsiTheme="minorHAnsi" w:cstheme="minorHAnsi"/>
                <w:iCs/>
                <w:sz w:val="24"/>
                <w:szCs w:val="16"/>
                <w:lang w:val="en-GB"/>
              </w:rPr>
              <w:t xml:space="preserve">Doctoral school affiliation: </w:t>
            </w:r>
            <w:r w:rsidR="004B6E7B" w:rsidRPr="00581416">
              <w:rPr>
                <w:lang w:val="en-US"/>
              </w:rPr>
              <w:t>EGAAL</w:t>
            </w:r>
          </w:p>
          <w:p w14:paraId="3480482C" w14:textId="1768ACAE" w:rsidR="0040755B" w:rsidRPr="00AB6E1C" w:rsidRDefault="009C5082" w:rsidP="0040755B">
            <w:pPr>
              <w:spacing w:before="120"/>
              <w:jc w:val="both"/>
              <w:rPr>
                <w:lang w:val="en-GB"/>
              </w:rPr>
            </w:pPr>
            <w:r w:rsidRPr="00AB6E1C">
              <w:rPr>
                <w:rFonts w:asciiTheme="minorHAnsi" w:hAnsiTheme="minorHAnsi" w:cstheme="minorHAnsi"/>
                <w:iCs/>
                <w:sz w:val="24"/>
                <w:szCs w:val="16"/>
                <w:lang w:val="en-GB"/>
              </w:rPr>
              <w:t>Percentage</w:t>
            </w:r>
            <w:r w:rsidR="0040755B" w:rsidRPr="00AB6E1C">
              <w:rPr>
                <w:rFonts w:asciiTheme="minorHAnsi" w:hAnsiTheme="minorHAnsi" w:cstheme="minorHAnsi"/>
                <w:iCs/>
                <w:sz w:val="24"/>
                <w:szCs w:val="16"/>
                <w:lang w:val="en-GB"/>
              </w:rPr>
              <w:t xml:space="preserve"> of thesis supervision in the present project (%): </w:t>
            </w:r>
            <w:r w:rsidR="00E53562" w:rsidRPr="00AB6E1C">
              <w:rPr>
                <w:lang w:val="en-GB"/>
              </w:rPr>
              <w:t>30%</w:t>
            </w:r>
          </w:p>
          <w:p w14:paraId="385D8226" w14:textId="64887314" w:rsidR="0040755B" w:rsidRPr="00AB6E1C" w:rsidRDefault="00E53562" w:rsidP="0040755B">
            <w:pPr>
              <w:spacing w:before="120"/>
              <w:jc w:val="both"/>
              <w:rPr>
                <w:lang w:val="en-GB"/>
              </w:rPr>
            </w:pPr>
            <w:r w:rsidRPr="00AB6E1C">
              <w:rPr>
                <w:rFonts w:asciiTheme="minorHAnsi" w:hAnsiTheme="minorHAnsi" w:cstheme="minorBidi"/>
                <w:sz w:val="24"/>
                <w:szCs w:val="24"/>
                <w:lang w:val="en-GB"/>
              </w:rPr>
              <w:t>Total percentage of thesis supervision and co-supervision in ongoing theses (%)</w:t>
            </w:r>
            <w:r w:rsidR="0040755B" w:rsidRPr="00AB6E1C">
              <w:rPr>
                <w:rFonts w:asciiTheme="minorHAnsi" w:hAnsiTheme="minorHAnsi" w:cstheme="minorBidi"/>
                <w:sz w:val="24"/>
                <w:szCs w:val="24"/>
                <w:lang w:val="en-GB"/>
              </w:rPr>
              <w:t>:</w:t>
            </w:r>
            <w:r w:rsidRPr="00AB6E1C">
              <w:rPr>
                <w:rFonts w:asciiTheme="minorHAnsi" w:hAnsiTheme="minorHAnsi" w:cstheme="minorBidi"/>
                <w:sz w:val="24"/>
                <w:szCs w:val="24"/>
                <w:lang w:val="en-GB"/>
              </w:rPr>
              <w:t xml:space="preserve"> </w:t>
            </w:r>
            <w:r w:rsidRPr="00AB6E1C">
              <w:rPr>
                <w:lang w:val="en-GB"/>
              </w:rPr>
              <w:t>0%</w:t>
            </w:r>
            <w:r w:rsidR="0040755B" w:rsidRPr="00AB6E1C">
              <w:rPr>
                <w:lang w:val="en-GB"/>
              </w:rPr>
              <w:t xml:space="preserve"> </w:t>
            </w:r>
          </w:p>
          <w:p w14:paraId="29152E5C" w14:textId="61B3A905" w:rsidR="006767FD" w:rsidRPr="00AB6E1C" w:rsidRDefault="0040755B">
            <w:pPr>
              <w:spacing w:before="120"/>
              <w:jc w:val="both"/>
              <w:rPr>
                <w:rFonts w:asciiTheme="minorHAnsi" w:hAnsiTheme="minorHAnsi" w:cstheme="minorBidi"/>
                <w:sz w:val="24"/>
                <w:szCs w:val="24"/>
                <w:lang w:val="en-GB"/>
              </w:rPr>
            </w:pPr>
            <w:r w:rsidRPr="00AB6E1C">
              <w:rPr>
                <w:rFonts w:asciiTheme="minorHAnsi" w:hAnsiTheme="minorHAnsi" w:cstheme="minorBidi"/>
                <w:sz w:val="24"/>
                <w:szCs w:val="24"/>
                <w:lang w:val="en-GB"/>
              </w:rPr>
              <w:t xml:space="preserve">Number of current thesis supervisions/co-supervisions: </w:t>
            </w:r>
            <w:r w:rsidR="00E53562" w:rsidRPr="00AB6E1C">
              <w:rPr>
                <w:lang w:val="en-GB"/>
              </w:rPr>
              <w:t>0</w:t>
            </w:r>
          </w:p>
        </w:tc>
      </w:tr>
      <w:tr w:rsidR="006767FD" w:rsidRPr="00AB6E1C" w14:paraId="769267EF" w14:textId="77777777" w:rsidTr="00E53562">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22A06" w14:textId="0789BD62" w:rsidR="006767FD" w:rsidRPr="00AB6E1C" w:rsidRDefault="0040755B">
            <w:pPr>
              <w:spacing w:before="120"/>
              <w:rPr>
                <w:rFonts w:asciiTheme="minorHAnsi" w:hAnsiTheme="minorHAnsi" w:cstheme="minorHAnsi"/>
                <w:b/>
                <w:iCs/>
                <w:sz w:val="24"/>
                <w:szCs w:val="16"/>
                <w:lang w:val="en-GB"/>
              </w:rPr>
            </w:pPr>
            <w:r w:rsidRPr="00AB6E1C">
              <w:rPr>
                <w:rFonts w:asciiTheme="minorHAnsi" w:hAnsiTheme="minorHAnsi" w:cstheme="minorHAnsi"/>
                <w:b/>
                <w:iCs/>
                <w:sz w:val="24"/>
                <w:szCs w:val="16"/>
                <w:lang w:val="en-GB"/>
              </w:rPr>
              <w:t xml:space="preserve">Professional status of previous </w:t>
            </w:r>
            <w:r w:rsidR="00AB6E1C">
              <w:rPr>
                <w:rFonts w:asciiTheme="minorHAnsi" w:hAnsiTheme="minorHAnsi" w:cstheme="minorHAnsi"/>
                <w:b/>
                <w:iCs/>
                <w:sz w:val="24"/>
                <w:szCs w:val="16"/>
                <w:lang w:val="en-GB"/>
              </w:rPr>
              <w:t>Ph.D.</w:t>
            </w:r>
            <w:r w:rsidRPr="00AB6E1C">
              <w:rPr>
                <w:rFonts w:asciiTheme="minorHAnsi" w:hAnsiTheme="minorHAnsi" w:cstheme="minorHAnsi"/>
                <w:b/>
                <w:iCs/>
                <w:sz w:val="24"/>
                <w:szCs w:val="16"/>
                <w:lang w:val="en-GB"/>
              </w:rPr>
              <w:t xml:space="preserve"> students supervised by both director and co-supervisors (</w:t>
            </w:r>
            <w:r w:rsidR="00E53562" w:rsidRPr="00AB6E1C">
              <w:rPr>
                <w:rFonts w:asciiTheme="minorHAnsi" w:hAnsiTheme="minorHAnsi" w:cstheme="minorHAnsi"/>
                <w:b/>
                <w:iCs/>
                <w:sz w:val="24"/>
                <w:szCs w:val="16"/>
                <w:lang w:val="en-GB"/>
              </w:rPr>
              <w:t>last</w:t>
            </w:r>
            <w:r w:rsidRPr="00AB6E1C">
              <w:rPr>
                <w:rFonts w:asciiTheme="minorHAnsi" w:hAnsiTheme="minorHAnsi" w:cstheme="minorHAnsi"/>
                <w:b/>
                <w:iCs/>
                <w:sz w:val="24"/>
                <w:szCs w:val="16"/>
                <w:lang w:val="en-GB"/>
              </w:rPr>
              <w:t xml:space="preserve"> 5 years</w:t>
            </w:r>
            <w:r w:rsidR="00D14671" w:rsidRPr="00AB6E1C">
              <w:rPr>
                <w:rFonts w:asciiTheme="minorHAnsi" w:hAnsiTheme="minorHAnsi" w:cstheme="minorHAnsi"/>
                <w:b/>
                <w:iCs/>
                <w:sz w:val="24"/>
                <w:szCs w:val="16"/>
                <w:lang w:val="en-GB"/>
              </w:rPr>
              <w:t>)</w:t>
            </w:r>
          </w:p>
          <w:p w14:paraId="59FE83D2" w14:textId="04AEFDB8" w:rsidR="008D5062" w:rsidRPr="00AB6E1C" w:rsidRDefault="008D5062" w:rsidP="008D5062">
            <w:pPr>
              <w:spacing w:before="120"/>
              <w:jc w:val="both"/>
              <w:rPr>
                <w:rFonts w:asciiTheme="minorHAnsi" w:hAnsiTheme="minorHAnsi" w:cstheme="minorHAnsi"/>
                <w:iCs/>
                <w:sz w:val="24"/>
                <w:szCs w:val="16"/>
                <w:lang w:val="en-GB"/>
              </w:rPr>
            </w:pPr>
            <w:r w:rsidRPr="00AB6E1C">
              <w:rPr>
                <w:rFonts w:asciiTheme="minorHAnsi" w:hAnsiTheme="minorHAnsi" w:cstheme="minorHAnsi"/>
                <w:iCs/>
                <w:sz w:val="24"/>
                <w:szCs w:val="16"/>
                <w:lang w:val="en-GB"/>
              </w:rPr>
              <w:t>Surname, first name:</w:t>
            </w:r>
            <w:r w:rsidR="00E53562" w:rsidRPr="00AB6E1C">
              <w:rPr>
                <w:rFonts w:asciiTheme="minorHAnsi" w:hAnsiTheme="minorHAnsi" w:cstheme="minorHAnsi"/>
                <w:iCs/>
                <w:sz w:val="24"/>
                <w:szCs w:val="16"/>
                <w:lang w:val="en-GB"/>
              </w:rPr>
              <w:t xml:space="preserve"> </w:t>
            </w:r>
            <w:r w:rsidR="00E53562" w:rsidRPr="00AB6E1C">
              <w:rPr>
                <w:lang w:val="en-GB"/>
              </w:rPr>
              <w:t>WILLOT, Pierre-Alexandre</w:t>
            </w:r>
          </w:p>
          <w:p w14:paraId="1413ECF4" w14:textId="59B2DCD6" w:rsidR="008D5062" w:rsidRPr="00AB6E1C" w:rsidRDefault="008D5062" w:rsidP="008D5062">
            <w:pPr>
              <w:spacing w:before="120"/>
              <w:jc w:val="both"/>
              <w:rPr>
                <w:iCs/>
                <w:szCs w:val="16"/>
                <w:lang w:val="en-GB"/>
              </w:rPr>
            </w:pPr>
            <w:r w:rsidRPr="00AB6E1C">
              <w:rPr>
                <w:rFonts w:asciiTheme="minorHAnsi" w:hAnsiTheme="minorHAnsi" w:cstheme="minorHAnsi"/>
                <w:iCs/>
                <w:sz w:val="24"/>
                <w:szCs w:val="16"/>
                <w:lang w:val="en-GB"/>
              </w:rPr>
              <w:t xml:space="preserve">Date of </w:t>
            </w:r>
            <w:r w:rsidR="00AB6E1C">
              <w:rPr>
                <w:rFonts w:asciiTheme="minorHAnsi" w:hAnsiTheme="minorHAnsi" w:cstheme="minorHAnsi"/>
                <w:iCs/>
                <w:sz w:val="24"/>
                <w:szCs w:val="16"/>
                <w:lang w:val="en-GB"/>
              </w:rPr>
              <w:t>Ph.D.</w:t>
            </w:r>
            <w:r w:rsidRPr="00AB6E1C">
              <w:rPr>
                <w:rFonts w:asciiTheme="minorHAnsi" w:hAnsiTheme="minorHAnsi" w:cstheme="minorHAnsi"/>
                <w:iCs/>
                <w:sz w:val="24"/>
                <w:szCs w:val="16"/>
                <w:lang w:val="en-GB"/>
              </w:rPr>
              <w:t xml:space="preserve"> beginning and </w:t>
            </w:r>
            <w:r w:rsidR="00AB6E1C">
              <w:rPr>
                <w:rFonts w:asciiTheme="minorHAnsi" w:hAnsiTheme="minorHAnsi" w:cstheme="minorHAnsi"/>
                <w:iCs/>
                <w:sz w:val="24"/>
                <w:szCs w:val="16"/>
                <w:lang w:val="en-GB"/>
              </w:rPr>
              <w:t>Ph.D.</w:t>
            </w:r>
            <w:r w:rsidRPr="00AB6E1C">
              <w:rPr>
                <w:rFonts w:asciiTheme="minorHAnsi" w:hAnsiTheme="minorHAnsi" w:cstheme="minorHAnsi"/>
                <w:iCs/>
                <w:sz w:val="24"/>
                <w:szCs w:val="16"/>
                <w:lang w:val="en-GB"/>
              </w:rPr>
              <w:t xml:space="preserve"> defence: </w:t>
            </w:r>
            <w:r w:rsidR="00E53562" w:rsidRPr="00AB6E1C">
              <w:rPr>
                <w:iCs/>
                <w:szCs w:val="16"/>
                <w:lang w:val="en-GB"/>
              </w:rPr>
              <w:t>November 2016 to December 2019</w:t>
            </w:r>
          </w:p>
          <w:p w14:paraId="3816BD0F" w14:textId="635972E9" w:rsidR="008D5062" w:rsidRPr="00AB6E1C" w:rsidRDefault="008D5062" w:rsidP="008D5062">
            <w:pPr>
              <w:spacing w:before="120"/>
              <w:jc w:val="both"/>
              <w:rPr>
                <w:iCs/>
                <w:szCs w:val="16"/>
                <w:lang w:val="en-GB"/>
              </w:rPr>
            </w:pPr>
            <w:r w:rsidRPr="00AB6E1C">
              <w:rPr>
                <w:rFonts w:asciiTheme="minorHAnsi" w:hAnsiTheme="minorHAnsi" w:cstheme="minorHAnsi"/>
                <w:iCs/>
                <w:sz w:val="24"/>
                <w:szCs w:val="16"/>
                <w:lang w:val="en-GB"/>
              </w:rPr>
              <w:t xml:space="preserve">Thesis supervision: </w:t>
            </w:r>
            <w:proofErr w:type="spellStart"/>
            <w:r w:rsidR="00E53562" w:rsidRPr="00AB6E1C">
              <w:rPr>
                <w:iCs/>
                <w:szCs w:val="16"/>
                <w:lang w:val="en-GB"/>
              </w:rPr>
              <w:t>Joël</w:t>
            </w:r>
            <w:proofErr w:type="spellEnd"/>
            <w:r w:rsidR="00E53562" w:rsidRPr="00AB6E1C">
              <w:rPr>
                <w:iCs/>
                <w:szCs w:val="16"/>
                <w:lang w:val="en-GB"/>
              </w:rPr>
              <w:t xml:space="preserve"> Aubin and Aurélie Wilfart</w:t>
            </w:r>
          </w:p>
          <w:p w14:paraId="5B5FC18A" w14:textId="037B544F" w:rsidR="008D5062" w:rsidRPr="00AB6E1C" w:rsidRDefault="008D5062" w:rsidP="008D5062">
            <w:pPr>
              <w:spacing w:before="120"/>
              <w:jc w:val="both"/>
              <w:rPr>
                <w:iCs/>
                <w:szCs w:val="16"/>
                <w:lang w:val="en-GB"/>
              </w:rPr>
            </w:pPr>
            <w:r w:rsidRPr="00AB6E1C">
              <w:rPr>
                <w:rFonts w:asciiTheme="minorHAnsi" w:hAnsiTheme="minorHAnsi" w:cstheme="minorHAnsi"/>
                <w:iCs/>
                <w:sz w:val="24"/>
                <w:szCs w:val="16"/>
                <w:lang w:val="en-GB"/>
              </w:rPr>
              <w:t>Professional status and location:</w:t>
            </w:r>
            <w:r w:rsidR="00E53562" w:rsidRPr="00AB6E1C">
              <w:rPr>
                <w:rFonts w:asciiTheme="minorHAnsi" w:hAnsiTheme="minorHAnsi" w:cstheme="minorHAnsi"/>
                <w:iCs/>
                <w:sz w:val="24"/>
                <w:szCs w:val="16"/>
                <w:lang w:val="en-GB"/>
              </w:rPr>
              <w:t xml:space="preserve"> </w:t>
            </w:r>
            <w:r w:rsidR="00E53562" w:rsidRPr="00AB6E1C">
              <w:rPr>
                <w:iCs/>
                <w:szCs w:val="16"/>
                <w:lang w:val="en-GB"/>
              </w:rPr>
              <w:t>self-employed</w:t>
            </w:r>
            <w:r w:rsidR="00A121F1" w:rsidRPr="00AB6E1C">
              <w:rPr>
                <w:iCs/>
                <w:szCs w:val="16"/>
                <w:lang w:val="en-GB"/>
              </w:rPr>
              <w:t xml:space="preserve"> – plan to work in agriculture</w:t>
            </w:r>
          </w:p>
          <w:p w14:paraId="4EDB0BC6" w14:textId="4A14B734" w:rsidR="006767FD" w:rsidRPr="00AB6E1C" w:rsidRDefault="006F5551" w:rsidP="008D5062">
            <w:pPr>
              <w:spacing w:before="120"/>
              <w:jc w:val="both"/>
              <w:rPr>
                <w:rFonts w:asciiTheme="minorHAnsi" w:hAnsiTheme="minorHAnsi" w:cstheme="minorBidi"/>
                <w:sz w:val="24"/>
                <w:szCs w:val="24"/>
                <w:lang w:val="en-GB"/>
              </w:rPr>
            </w:pPr>
            <w:r w:rsidRPr="00AB6E1C">
              <w:rPr>
                <w:rFonts w:asciiTheme="minorHAnsi" w:hAnsiTheme="minorHAnsi" w:cstheme="minorBidi"/>
                <w:sz w:val="24"/>
                <w:szCs w:val="24"/>
                <w:lang w:val="en-GB"/>
              </w:rPr>
              <w:t>List of publications from the thesis work</w:t>
            </w:r>
            <w:r w:rsidR="00D14671" w:rsidRPr="00AB6E1C">
              <w:rPr>
                <w:rFonts w:asciiTheme="minorHAnsi" w:hAnsiTheme="minorHAnsi" w:cstheme="minorBidi"/>
                <w:sz w:val="24"/>
                <w:szCs w:val="24"/>
                <w:lang w:val="en-GB"/>
              </w:rPr>
              <w:t>:</w:t>
            </w:r>
          </w:p>
          <w:p w14:paraId="379BFF00" w14:textId="558C5218" w:rsidR="006767FD" w:rsidRPr="00AB6E1C" w:rsidRDefault="00A121F1" w:rsidP="00A121F1">
            <w:pPr>
              <w:rPr>
                <w:rFonts w:asciiTheme="minorHAnsi" w:hAnsiTheme="minorHAnsi" w:cstheme="minorHAnsi"/>
                <w:b/>
                <w:sz w:val="24"/>
                <w:szCs w:val="16"/>
                <w:lang w:val="en-GB"/>
              </w:rPr>
            </w:pPr>
            <w:proofErr w:type="spellStart"/>
            <w:r w:rsidRPr="00AB6E1C">
              <w:rPr>
                <w:lang w:val="en-GB"/>
              </w:rPr>
              <w:t>Willot</w:t>
            </w:r>
            <w:proofErr w:type="spellEnd"/>
            <w:r w:rsidRPr="00AB6E1C">
              <w:rPr>
                <w:lang w:val="en-GB"/>
              </w:rPr>
              <w:t xml:space="preserve">, P.-A., Aubin, J., </w:t>
            </w:r>
            <w:proofErr w:type="spellStart"/>
            <w:r w:rsidRPr="00AB6E1C">
              <w:rPr>
                <w:lang w:val="en-GB"/>
              </w:rPr>
              <w:t>Salles</w:t>
            </w:r>
            <w:proofErr w:type="spellEnd"/>
            <w:r w:rsidRPr="00AB6E1C">
              <w:rPr>
                <w:lang w:val="en-GB"/>
              </w:rPr>
              <w:t xml:space="preserve">, J.-M., Wilfart, A., 2019. Ecosystem service framework and typology for an ecosystem approach to aquaculture. Aquaculture 512, 734260, </w:t>
            </w:r>
            <w:hyperlink r:id="rId21" w:history="1">
              <w:r w:rsidRPr="00AB6E1C">
                <w:rPr>
                  <w:rStyle w:val="Lienhypertexte"/>
                  <w:lang w:val="en-GB"/>
                </w:rPr>
                <w:t>https://doi.org/10.1016/j.aquaculture.2019.734260</w:t>
              </w:r>
            </w:hyperlink>
            <w:r w:rsidRPr="00AB6E1C">
              <w:rPr>
                <w:lang w:val="en-GB"/>
              </w:rPr>
              <w:t>.</w:t>
            </w:r>
          </w:p>
        </w:tc>
      </w:tr>
      <w:tr w:rsidR="006767FD" w:rsidRPr="00AB6E1C" w14:paraId="3811F767" w14:textId="77777777" w:rsidTr="00E53562">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A30DC" w14:textId="2D782D8F" w:rsidR="006767FD" w:rsidRPr="00AB6E1C" w:rsidRDefault="006F5551">
            <w:pPr>
              <w:spacing w:before="120"/>
              <w:jc w:val="both"/>
              <w:rPr>
                <w:rFonts w:asciiTheme="minorHAnsi" w:hAnsiTheme="minorHAnsi" w:cstheme="minorHAnsi"/>
                <w:b/>
                <w:iCs/>
                <w:sz w:val="24"/>
                <w:szCs w:val="16"/>
                <w:lang w:val="en-GB"/>
              </w:rPr>
            </w:pPr>
            <w:r w:rsidRPr="00AB6E1C">
              <w:rPr>
                <w:rFonts w:asciiTheme="minorHAnsi" w:hAnsiTheme="minorHAnsi" w:cstheme="minorHAnsi"/>
                <w:b/>
                <w:iCs/>
                <w:sz w:val="24"/>
                <w:szCs w:val="16"/>
                <w:lang w:val="en-GB"/>
              </w:rPr>
              <w:t xml:space="preserve">Five main recent publications of the supervisors on </w:t>
            </w:r>
            <w:r w:rsidR="00A121F1" w:rsidRPr="00AB6E1C">
              <w:rPr>
                <w:rFonts w:asciiTheme="minorHAnsi" w:hAnsiTheme="minorHAnsi" w:cstheme="minorHAnsi"/>
                <w:b/>
                <w:iCs/>
                <w:sz w:val="24"/>
                <w:szCs w:val="16"/>
                <w:lang w:val="en-GB"/>
              </w:rPr>
              <w:t xml:space="preserve">the </w:t>
            </w:r>
            <w:r w:rsidRPr="00AB6E1C">
              <w:rPr>
                <w:rFonts w:asciiTheme="minorHAnsi" w:hAnsiTheme="minorHAnsi" w:cstheme="minorHAnsi"/>
                <w:b/>
                <w:iCs/>
                <w:sz w:val="24"/>
                <w:szCs w:val="16"/>
                <w:lang w:val="en-GB"/>
              </w:rPr>
              <w:t>thesis subject:</w:t>
            </w:r>
            <w:r w:rsidR="00D14671" w:rsidRPr="00AB6E1C">
              <w:rPr>
                <w:rFonts w:asciiTheme="minorHAnsi" w:hAnsiTheme="minorHAnsi" w:cstheme="minorHAnsi"/>
                <w:b/>
                <w:iCs/>
                <w:sz w:val="24"/>
                <w:szCs w:val="16"/>
                <w:lang w:val="en-GB"/>
              </w:rPr>
              <w:t xml:space="preserve"> </w:t>
            </w:r>
          </w:p>
          <w:p w14:paraId="7C9E2473" w14:textId="77777777" w:rsidR="004B6E7B" w:rsidRPr="0048252E" w:rsidRDefault="004B6E7B" w:rsidP="004B6E7B">
            <w:pPr>
              <w:spacing w:before="120"/>
              <w:jc w:val="both"/>
              <w:rPr>
                <w:lang w:val="en-US"/>
              </w:rPr>
            </w:pPr>
            <w:r w:rsidRPr="0048252E">
              <w:rPr>
                <w:b/>
                <w:lang w:val="en-US"/>
              </w:rPr>
              <w:t>Harchaoui, S.,</w:t>
            </w:r>
            <w:r w:rsidRPr="0048252E">
              <w:rPr>
                <w:lang w:val="en-US"/>
              </w:rPr>
              <w:t xml:space="preserve"> Chatzimpiros, P., 2018. Energy, Nitrogen, and Farm Surplus Transitions in Agriculture from Historical Data Modeling. France, 1882-2013.: Energy, Nitrogen, and Farm Surplus Transitions. J. Ind. Ecol. https://doi.org/10.1111/jiec.12760</w:t>
            </w:r>
          </w:p>
          <w:p w14:paraId="59E94FAE" w14:textId="77777777" w:rsidR="004B6E7B" w:rsidRPr="0048252E" w:rsidRDefault="004B6E7B" w:rsidP="004B6E7B">
            <w:pPr>
              <w:spacing w:before="120"/>
              <w:jc w:val="both"/>
            </w:pPr>
            <w:proofErr w:type="spellStart"/>
            <w:r w:rsidRPr="0048252E">
              <w:rPr>
                <w:lang w:val="en-US"/>
              </w:rPr>
              <w:t>Peyraud</w:t>
            </w:r>
            <w:proofErr w:type="spellEnd"/>
            <w:r w:rsidRPr="0048252E">
              <w:rPr>
                <w:lang w:val="en-US"/>
              </w:rPr>
              <w:t xml:space="preserve">, J.-L., </w:t>
            </w:r>
            <w:r w:rsidRPr="0048252E">
              <w:rPr>
                <w:b/>
                <w:lang w:val="en-US"/>
              </w:rPr>
              <w:t xml:space="preserve">Aubin, J., </w:t>
            </w:r>
            <w:proofErr w:type="spellStart"/>
            <w:r w:rsidRPr="0048252E">
              <w:rPr>
                <w:lang w:val="en-US"/>
              </w:rPr>
              <w:t>Barbier</w:t>
            </w:r>
            <w:proofErr w:type="spellEnd"/>
            <w:r w:rsidRPr="0048252E">
              <w:rPr>
                <w:lang w:val="en-US"/>
              </w:rPr>
              <w:t xml:space="preserve">, M., Baumont, R., Berri, C., </w:t>
            </w:r>
            <w:proofErr w:type="spellStart"/>
            <w:r w:rsidRPr="0048252E">
              <w:rPr>
                <w:lang w:val="en-US"/>
              </w:rPr>
              <w:t>Bidanel</w:t>
            </w:r>
            <w:proofErr w:type="spellEnd"/>
            <w:r w:rsidRPr="0048252E">
              <w:rPr>
                <w:lang w:val="en-US"/>
              </w:rPr>
              <w:t xml:space="preserve">, J.-P., </w:t>
            </w:r>
            <w:proofErr w:type="spellStart"/>
            <w:r w:rsidRPr="0048252E">
              <w:rPr>
                <w:lang w:val="en-US"/>
              </w:rPr>
              <w:t>Citti</w:t>
            </w:r>
            <w:proofErr w:type="spellEnd"/>
            <w:r w:rsidRPr="0048252E">
              <w:rPr>
                <w:lang w:val="en-US"/>
              </w:rPr>
              <w:t xml:space="preserve">, C., </w:t>
            </w:r>
            <w:proofErr w:type="spellStart"/>
            <w:r w:rsidRPr="0048252E">
              <w:rPr>
                <w:lang w:val="en-US"/>
              </w:rPr>
              <w:t>Cotinot</w:t>
            </w:r>
            <w:proofErr w:type="spellEnd"/>
            <w:r w:rsidRPr="0048252E">
              <w:rPr>
                <w:lang w:val="en-US"/>
              </w:rPr>
              <w:t xml:space="preserve">, C., </w:t>
            </w:r>
            <w:proofErr w:type="spellStart"/>
            <w:r w:rsidRPr="0048252E">
              <w:rPr>
                <w:lang w:val="en-US"/>
              </w:rPr>
              <w:t>Ducrot</w:t>
            </w:r>
            <w:proofErr w:type="spellEnd"/>
            <w:r w:rsidRPr="0048252E">
              <w:rPr>
                <w:lang w:val="en-US"/>
              </w:rPr>
              <w:t xml:space="preserve">, C., </w:t>
            </w:r>
            <w:proofErr w:type="spellStart"/>
            <w:r w:rsidRPr="0048252E">
              <w:rPr>
                <w:lang w:val="en-US"/>
              </w:rPr>
              <w:t>Dupraz</w:t>
            </w:r>
            <w:proofErr w:type="spellEnd"/>
            <w:r w:rsidRPr="0048252E">
              <w:rPr>
                <w:lang w:val="en-US"/>
              </w:rPr>
              <w:t xml:space="preserve">, P., </w:t>
            </w:r>
            <w:proofErr w:type="spellStart"/>
            <w:r w:rsidRPr="0048252E">
              <w:rPr>
                <w:lang w:val="en-US"/>
              </w:rPr>
              <w:t>Faverdin</w:t>
            </w:r>
            <w:proofErr w:type="spellEnd"/>
            <w:r w:rsidRPr="0048252E">
              <w:rPr>
                <w:lang w:val="en-US"/>
              </w:rPr>
              <w:t xml:space="preserve">, P., </w:t>
            </w:r>
            <w:proofErr w:type="spellStart"/>
            <w:r w:rsidRPr="0048252E">
              <w:rPr>
                <w:lang w:val="en-US"/>
              </w:rPr>
              <w:t>Friggens</w:t>
            </w:r>
            <w:proofErr w:type="spellEnd"/>
            <w:r w:rsidRPr="0048252E">
              <w:rPr>
                <w:lang w:val="en-US"/>
              </w:rPr>
              <w:t xml:space="preserve">, N., Houot, S., </w:t>
            </w:r>
            <w:proofErr w:type="spellStart"/>
            <w:r w:rsidRPr="0048252E">
              <w:rPr>
                <w:lang w:val="en-US"/>
              </w:rPr>
              <w:t>Nozières</w:t>
            </w:r>
            <w:proofErr w:type="spellEnd"/>
            <w:r w:rsidRPr="0048252E">
              <w:rPr>
                <w:lang w:val="en-US"/>
              </w:rPr>
              <w:t xml:space="preserve">-Petit, M.-O., </w:t>
            </w:r>
            <w:proofErr w:type="spellStart"/>
            <w:r w:rsidRPr="0048252E">
              <w:rPr>
                <w:lang w:val="en-US"/>
              </w:rPr>
              <w:t>Rogel</w:t>
            </w:r>
            <w:proofErr w:type="spellEnd"/>
            <w:r w:rsidRPr="0048252E">
              <w:rPr>
                <w:lang w:val="en-US"/>
              </w:rPr>
              <w:t>-Gaillard, C., Santé-</w:t>
            </w:r>
            <w:proofErr w:type="spellStart"/>
            <w:r w:rsidRPr="0048252E">
              <w:rPr>
                <w:lang w:val="en-US"/>
              </w:rPr>
              <w:t>Lhoutellier</w:t>
            </w:r>
            <w:proofErr w:type="spellEnd"/>
            <w:r w:rsidRPr="0048252E">
              <w:rPr>
                <w:lang w:val="en-US"/>
              </w:rPr>
              <w:t xml:space="preserve">, V., 2019. </w:t>
            </w:r>
            <w:r w:rsidRPr="0048252E">
              <w:t xml:space="preserve">Quelle science pour les élevages de demain ? Une réflexion prospective conduite à l’INRA. INRAE </w:t>
            </w:r>
            <w:proofErr w:type="spellStart"/>
            <w:r w:rsidRPr="0048252E">
              <w:t>Prod</w:t>
            </w:r>
            <w:proofErr w:type="spellEnd"/>
            <w:r w:rsidRPr="0048252E">
              <w:t xml:space="preserve">. </w:t>
            </w:r>
            <w:proofErr w:type="spellStart"/>
            <w:r w:rsidRPr="0048252E">
              <w:t>Anim</w:t>
            </w:r>
            <w:proofErr w:type="spellEnd"/>
            <w:r w:rsidRPr="0048252E">
              <w:t>. 32, 323–338. https://doi.org/10.20870/productions-animales.2019.32.2.2591</w:t>
            </w:r>
          </w:p>
          <w:p w14:paraId="66A2A272" w14:textId="77777777" w:rsidR="004B6E7B" w:rsidRPr="0048252E" w:rsidRDefault="004B6E7B" w:rsidP="004B6E7B">
            <w:pPr>
              <w:spacing w:before="120"/>
              <w:jc w:val="both"/>
            </w:pPr>
            <w:proofErr w:type="spellStart"/>
            <w:r w:rsidRPr="0048252E">
              <w:t>Peyraud</w:t>
            </w:r>
            <w:proofErr w:type="spellEnd"/>
            <w:r w:rsidRPr="0048252E">
              <w:t xml:space="preserve">, J.L., </w:t>
            </w:r>
            <w:r w:rsidRPr="0048252E">
              <w:rPr>
                <w:b/>
              </w:rPr>
              <w:t>Aubin, J.,</w:t>
            </w:r>
            <w:r w:rsidRPr="0048252E">
              <w:t xml:space="preserve"> Barbier, M., Baumont, R., Berri, C., </w:t>
            </w:r>
            <w:proofErr w:type="spellStart"/>
            <w:r w:rsidRPr="0048252E">
              <w:t>Bidanel</w:t>
            </w:r>
            <w:proofErr w:type="spellEnd"/>
            <w:r w:rsidRPr="0048252E">
              <w:t xml:space="preserve">, J.P., </w:t>
            </w:r>
            <w:proofErr w:type="spellStart"/>
            <w:r w:rsidRPr="0048252E">
              <w:t>Citti</w:t>
            </w:r>
            <w:proofErr w:type="spellEnd"/>
            <w:r w:rsidRPr="0048252E">
              <w:t xml:space="preserve">, Ch., </w:t>
            </w:r>
            <w:proofErr w:type="spellStart"/>
            <w:r w:rsidRPr="0048252E">
              <w:t>Cotinot</w:t>
            </w:r>
            <w:proofErr w:type="spellEnd"/>
            <w:r w:rsidRPr="0048252E">
              <w:t xml:space="preserve">, C., Ducrot, C., </w:t>
            </w:r>
            <w:proofErr w:type="spellStart"/>
            <w:r w:rsidRPr="0048252E">
              <w:t>Dupraz</w:t>
            </w:r>
            <w:proofErr w:type="spellEnd"/>
            <w:r w:rsidRPr="0048252E">
              <w:t xml:space="preserve">, P., </w:t>
            </w:r>
            <w:proofErr w:type="spellStart"/>
            <w:r w:rsidRPr="0048252E">
              <w:t>Faverdin</w:t>
            </w:r>
            <w:proofErr w:type="spellEnd"/>
            <w:r w:rsidRPr="0048252E">
              <w:t xml:space="preserve">, P., </w:t>
            </w:r>
            <w:proofErr w:type="spellStart"/>
            <w:r w:rsidRPr="0048252E">
              <w:t>Friggens</w:t>
            </w:r>
            <w:proofErr w:type="spellEnd"/>
            <w:r w:rsidRPr="0048252E">
              <w:t xml:space="preserve">, N., Houot, S., </w:t>
            </w:r>
            <w:proofErr w:type="spellStart"/>
            <w:r w:rsidRPr="0048252E">
              <w:t>Nozières</w:t>
            </w:r>
            <w:proofErr w:type="spellEnd"/>
            <w:r w:rsidRPr="0048252E">
              <w:t xml:space="preserve">-Petit, M.O., </w:t>
            </w:r>
            <w:proofErr w:type="spellStart"/>
            <w:r w:rsidRPr="0048252E">
              <w:t>Rogel</w:t>
            </w:r>
            <w:proofErr w:type="spellEnd"/>
            <w:r w:rsidRPr="0048252E">
              <w:t>-Gaillard, C., Santé-</w:t>
            </w:r>
            <w:proofErr w:type="spellStart"/>
            <w:r w:rsidRPr="0048252E">
              <w:t>Lhoutellier</w:t>
            </w:r>
            <w:proofErr w:type="spellEnd"/>
            <w:r w:rsidRPr="0048252E">
              <w:t>, V., 2020. Réflexion prospective interdisciplinaire Science pour les élevages de demain. Rapport de synthèse. 53 pp. https://doi.org/10.15454/X83C-0674</w:t>
            </w:r>
          </w:p>
          <w:p w14:paraId="41215DA2" w14:textId="083EE043" w:rsidR="006767FD" w:rsidRPr="00AB6E1C" w:rsidRDefault="004B6E7B" w:rsidP="004B6E7B">
            <w:pPr>
              <w:spacing w:before="120"/>
              <w:rPr>
                <w:rFonts w:asciiTheme="minorHAnsi" w:hAnsiTheme="minorHAnsi" w:cstheme="minorHAnsi"/>
                <w:b/>
                <w:iCs/>
                <w:sz w:val="24"/>
                <w:szCs w:val="16"/>
                <w:lang w:val="en-GB"/>
              </w:rPr>
            </w:pPr>
            <w:proofErr w:type="spellStart"/>
            <w:r w:rsidRPr="005C304F">
              <w:t>Borghino</w:t>
            </w:r>
            <w:proofErr w:type="spellEnd"/>
            <w:r w:rsidRPr="005C304F">
              <w:t xml:space="preserve">, N., Corson, M., </w:t>
            </w:r>
            <w:proofErr w:type="spellStart"/>
            <w:r w:rsidRPr="005C304F">
              <w:t>Nitschelm</w:t>
            </w:r>
            <w:proofErr w:type="spellEnd"/>
            <w:r w:rsidRPr="005C304F">
              <w:t xml:space="preserve">, L., </w:t>
            </w:r>
            <w:r w:rsidRPr="005C304F">
              <w:rPr>
                <w:b/>
              </w:rPr>
              <w:t>Wilfart, A.,</w:t>
            </w:r>
            <w:r w:rsidRPr="005C304F">
              <w:t xml:space="preserve"> </w:t>
            </w:r>
            <w:proofErr w:type="spellStart"/>
            <w:r w:rsidRPr="005C304F">
              <w:t>Fleuet</w:t>
            </w:r>
            <w:proofErr w:type="spellEnd"/>
            <w:r w:rsidRPr="005C304F">
              <w:t xml:space="preserve">, J., Moraine, M., </w:t>
            </w:r>
            <w:proofErr w:type="spellStart"/>
            <w:r w:rsidRPr="005C304F">
              <w:t>Breland</w:t>
            </w:r>
            <w:proofErr w:type="spellEnd"/>
            <w:r w:rsidRPr="005C304F">
              <w:t xml:space="preserve">, T.A., Lescoat, P., Godinot, O., 2021. </w:t>
            </w:r>
            <w:r w:rsidRPr="0048252E">
              <w:rPr>
                <w:lang w:val="en-US"/>
              </w:rPr>
              <w:t xml:space="preserve">Contribution of LCA to decision making: A scenario analysis in territorial agricultural production systems. </w:t>
            </w:r>
            <w:r w:rsidRPr="0048252E">
              <w:t>J. Environ. Manage. 287, 112288. https://doi.org/10.1016/j.jenvman.2021.112288</w:t>
            </w:r>
          </w:p>
        </w:tc>
      </w:tr>
    </w:tbl>
    <w:p w14:paraId="39D167D7" w14:textId="2287853B" w:rsidR="006767FD" w:rsidRPr="00AB6E1C" w:rsidRDefault="006F5551" w:rsidP="004462F4">
      <w:pPr>
        <w:pStyle w:val="Titre1"/>
        <w:spacing w:before="360" w:after="240"/>
        <w:rPr>
          <w:rFonts w:asciiTheme="minorHAnsi" w:hAnsiTheme="minorHAnsi" w:cstheme="minorHAnsi"/>
          <w:b/>
          <w:color w:val="2CA86A"/>
          <w:lang w:val="en-GB"/>
        </w:rPr>
      </w:pPr>
      <w:r w:rsidRPr="00AB6E1C">
        <w:rPr>
          <w:rFonts w:asciiTheme="minorHAnsi" w:hAnsiTheme="minorHAnsi" w:cstheme="minorHAnsi"/>
          <w:b/>
          <w:color w:val="2CA86A"/>
          <w:lang w:val="en-GB"/>
        </w:rPr>
        <w:t>THESIS FUNDING</w:t>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D97C2E" w14:paraId="75F71DBE"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443B9" w14:textId="3D3174E0" w:rsidR="006767FD" w:rsidRPr="00AB6E1C" w:rsidRDefault="00B7441A" w:rsidP="004B6E7B">
            <w:pPr>
              <w:spacing w:before="120" w:after="120"/>
              <w:rPr>
                <w:rFonts w:asciiTheme="minorHAnsi" w:hAnsiTheme="minorHAnsi" w:cstheme="minorHAnsi"/>
                <w:b/>
                <w:bCs/>
                <w:sz w:val="24"/>
                <w:szCs w:val="16"/>
                <w:lang w:val="en-GB"/>
              </w:rPr>
            </w:pPr>
            <w:r>
              <w:rPr>
                <w:rFonts w:asciiTheme="minorHAnsi" w:hAnsiTheme="minorHAnsi" w:cstheme="minorHAnsi"/>
                <w:b/>
                <w:bCs/>
                <w:sz w:val="24"/>
                <w:szCs w:val="16"/>
                <w:lang w:val="en-GB"/>
              </w:rPr>
              <w:t>Sources</w:t>
            </w:r>
            <w:r w:rsidR="00D14671" w:rsidRPr="00AB6E1C">
              <w:rPr>
                <w:rFonts w:asciiTheme="minorHAnsi" w:hAnsiTheme="minorHAnsi" w:cstheme="minorHAnsi"/>
                <w:b/>
                <w:bCs/>
                <w:sz w:val="24"/>
                <w:szCs w:val="16"/>
                <w:lang w:val="en-GB"/>
              </w:rPr>
              <w:t xml:space="preserve">(s) </w:t>
            </w:r>
            <w:r w:rsidR="006F5551" w:rsidRPr="00AB6E1C">
              <w:rPr>
                <w:rFonts w:asciiTheme="minorHAnsi" w:hAnsiTheme="minorHAnsi" w:cstheme="minorHAnsi"/>
                <w:b/>
                <w:bCs/>
                <w:sz w:val="24"/>
                <w:szCs w:val="16"/>
                <w:lang w:val="en-GB"/>
              </w:rPr>
              <w:t>of the thesis funding</w:t>
            </w:r>
            <w:r w:rsidR="00D14671" w:rsidRPr="00AB6E1C">
              <w:rPr>
                <w:rFonts w:asciiTheme="minorHAnsi" w:hAnsiTheme="minorHAnsi" w:cstheme="minorHAnsi"/>
                <w:b/>
                <w:bCs/>
                <w:sz w:val="24"/>
                <w:szCs w:val="16"/>
                <w:lang w:val="en-GB"/>
              </w:rPr>
              <w:t xml:space="preserve">: </w:t>
            </w:r>
            <w:r w:rsidR="00A121F1" w:rsidRPr="00AB6E1C">
              <w:rPr>
                <w:lang w:val="en-GB"/>
              </w:rPr>
              <w:t xml:space="preserve">INRAE (50%) and </w:t>
            </w:r>
            <w:r w:rsidR="004B6E7B">
              <w:rPr>
                <w:lang w:val="en-GB"/>
              </w:rPr>
              <w:t>Brittany Regional Council</w:t>
            </w:r>
            <w:r w:rsidR="00A121F1" w:rsidRPr="00AB6E1C">
              <w:rPr>
                <w:lang w:val="en-GB"/>
              </w:rPr>
              <w:t xml:space="preserve"> (50%)</w:t>
            </w:r>
          </w:p>
        </w:tc>
      </w:tr>
      <w:tr w:rsidR="00C2347F" w:rsidRPr="00AB6E1C" w14:paraId="543D74CC"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D06E0" w14:textId="31780560" w:rsidR="00C2347F" w:rsidRPr="00AB6E1C" w:rsidRDefault="006F5551" w:rsidP="00487AB0">
            <w:pPr>
              <w:spacing w:before="120" w:after="120"/>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t>Gross monthly salary</w:t>
            </w:r>
            <w:r w:rsidR="00C2347F" w:rsidRPr="00AB6E1C">
              <w:rPr>
                <w:rFonts w:asciiTheme="minorHAnsi" w:hAnsiTheme="minorHAnsi" w:cstheme="minorHAnsi"/>
                <w:b/>
                <w:bCs/>
                <w:sz w:val="24"/>
                <w:szCs w:val="16"/>
                <w:lang w:val="en-GB"/>
              </w:rPr>
              <w:t>:</w:t>
            </w:r>
            <w:r w:rsidR="000735F3" w:rsidRPr="00AB6E1C">
              <w:rPr>
                <w:rFonts w:asciiTheme="minorHAnsi" w:hAnsiTheme="minorHAnsi" w:cstheme="minorHAnsi"/>
                <w:b/>
                <w:bCs/>
                <w:sz w:val="24"/>
                <w:szCs w:val="16"/>
                <w:lang w:val="en-GB"/>
              </w:rPr>
              <w:t xml:space="preserve"> </w:t>
            </w:r>
            <w:r w:rsidR="004B6E7B" w:rsidRPr="004B6E7B">
              <w:rPr>
                <w:lang w:val="en-GB"/>
              </w:rPr>
              <w:t>1975 €</w:t>
            </w:r>
          </w:p>
        </w:tc>
      </w:tr>
      <w:tr w:rsidR="006767FD" w:rsidRPr="00D97C2E" w14:paraId="7DAB6D31"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6A381" w14:textId="2DBA601F" w:rsidR="006767FD" w:rsidRPr="00AB6E1C" w:rsidRDefault="00B7441A" w:rsidP="00B7441A">
            <w:pPr>
              <w:spacing w:before="120" w:after="120"/>
              <w:rPr>
                <w:rFonts w:asciiTheme="minorHAnsi" w:hAnsiTheme="minorHAnsi" w:cstheme="minorHAnsi"/>
                <w:b/>
                <w:bCs/>
                <w:sz w:val="24"/>
                <w:szCs w:val="16"/>
                <w:lang w:val="en-GB"/>
              </w:rPr>
            </w:pPr>
            <w:r>
              <w:rPr>
                <w:rFonts w:asciiTheme="minorHAnsi" w:hAnsiTheme="minorHAnsi" w:cstheme="minorHAnsi"/>
                <w:b/>
                <w:bCs/>
                <w:sz w:val="24"/>
                <w:szCs w:val="16"/>
                <w:lang w:val="en-GB"/>
              </w:rPr>
              <w:t>Status of t</w:t>
            </w:r>
            <w:r w:rsidR="006F5551" w:rsidRPr="00AB6E1C">
              <w:rPr>
                <w:rFonts w:asciiTheme="minorHAnsi" w:hAnsiTheme="minorHAnsi" w:cstheme="minorHAnsi"/>
                <w:b/>
                <w:bCs/>
                <w:sz w:val="24"/>
                <w:szCs w:val="16"/>
                <w:lang w:val="en-GB"/>
              </w:rPr>
              <w:t>hesis funding</w:t>
            </w:r>
            <w:r w:rsidR="00FB22F0" w:rsidRPr="00AB6E1C">
              <w:rPr>
                <w:rFonts w:asciiTheme="minorHAnsi" w:hAnsiTheme="minorHAnsi" w:cstheme="minorHAnsi"/>
                <w:b/>
                <w:bCs/>
                <w:sz w:val="24"/>
                <w:szCs w:val="16"/>
                <w:lang w:val="en-GB"/>
              </w:rPr>
              <w:t>:</w:t>
            </w:r>
            <w:r w:rsidR="00D14671" w:rsidRPr="00AB6E1C">
              <w:rPr>
                <w:rFonts w:asciiTheme="minorHAnsi" w:hAnsiTheme="minorHAnsi" w:cstheme="minorHAnsi"/>
                <w:b/>
                <w:bCs/>
                <w:sz w:val="24"/>
                <w:szCs w:val="16"/>
                <w:lang w:val="en-GB"/>
              </w:rPr>
              <w:t xml:space="preserve"> </w:t>
            </w:r>
            <w:sdt>
              <w:sdtPr>
                <w:rPr>
                  <w:rFonts w:asciiTheme="minorHAnsi" w:hAnsiTheme="minorHAnsi" w:cstheme="minorHAnsi"/>
                  <w:b/>
                  <w:bCs/>
                  <w:sz w:val="24"/>
                  <w:szCs w:val="16"/>
                  <w:lang w:val="en-GB"/>
                </w:rPr>
                <w:id w:val="1382285111"/>
                <w:dropDownList>
                  <w:listItem w:displayText="Select an element" w:value="Select an element"/>
                  <w:listItem w:displayText="Acquired" w:value="Acquired"/>
                  <w:listItem w:displayText="Non acquired" w:value="Non acquired"/>
                  <w:listItem w:displayText="Partly acquired (co-funding)" w:value="Partly acquired (co-funding)"/>
                </w:dropDownList>
              </w:sdtPr>
              <w:sdtEndPr/>
              <w:sdtContent>
                <w:r w:rsidR="00A121F1" w:rsidRPr="00AB6E1C">
                  <w:rPr>
                    <w:rFonts w:asciiTheme="minorHAnsi" w:hAnsiTheme="minorHAnsi" w:cstheme="minorHAnsi"/>
                    <w:b/>
                    <w:bCs/>
                    <w:sz w:val="24"/>
                    <w:szCs w:val="16"/>
                    <w:lang w:val="en-GB"/>
                  </w:rPr>
                  <w:t>Acquired</w:t>
                </w:r>
              </w:sdtContent>
            </w:sdt>
          </w:p>
        </w:tc>
      </w:tr>
      <w:tr w:rsidR="006767FD" w:rsidRPr="00D97C2E" w14:paraId="3F2BEC22"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AA86C" w14:textId="27742A96" w:rsidR="006767FD" w:rsidRPr="00AB6E1C" w:rsidRDefault="006F5551" w:rsidP="00487AB0">
            <w:pPr>
              <w:spacing w:before="120" w:after="120"/>
              <w:rPr>
                <w:rFonts w:asciiTheme="minorHAnsi" w:hAnsiTheme="minorHAnsi" w:cstheme="minorHAnsi"/>
                <w:b/>
                <w:bCs/>
                <w:sz w:val="24"/>
                <w:szCs w:val="16"/>
                <w:lang w:val="en-GB"/>
              </w:rPr>
            </w:pPr>
            <w:r w:rsidRPr="00AB6E1C">
              <w:rPr>
                <w:rFonts w:asciiTheme="minorHAnsi" w:hAnsiTheme="minorHAnsi" w:cstheme="minorHAnsi"/>
                <w:b/>
                <w:bCs/>
                <w:sz w:val="24"/>
                <w:szCs w:val="16"/>
                <w:lang w:val="en-GB"/>
              </w:rPr>
              <w:lastRenderedPageBreak/>
              <w:t>Funding beginning date</w:t>
            </w:r>
            <w:r w:rsidR="00D14671" w:rsidRPr="00AB6E1C">
              <w:rPr>
                <w:rFonts w:asciiTheme="minorHAnsi" w:hAnsiTheme="minorHAnsi" w:cstheme="minorHAnsi"/>
                <w:b/>
                <w:bCs/>
                <w:sz w:val="24"/>
                <w:szCs w:val="16"/>
                <w:lang w:val="en-GB"/>
              </w:rPr>
              <w:t>/</w:t>
            </w:r>
            <w:r w:rsidRPr="00AB6E1C">
              <w:rPr>
                <w:rFonts w:asciiTheme="minorHAnsi" w:hAnsiTheme="minorHAnsi" w:cstheme="minorHAnsi"/>
                <w:b/>
                <w:bCs/>
                <w:sz w:val="24"/>
                <w:szCs w:val="16"/>
                <w:lang w:val="en-GB"/>
              </w:rPr>
              <w:t xml:space="preserve">Funding ending date: </w:t>
            </w:r>
            <w:r w:rsidR="00A121F1" w:rsidRPr="00AB6E1C">
              <w:rPr>
                <w:lang w:val="en-GB"/>
              </w:rPr>
              <w:t>2022-2025</w:t>
            </w:r>
          </w:p>
        </w:tc>
      </w:tr>
    </w:tbl>
    <w:p w14:paraId="45778EFF" w14:textId="4DE52486" w:rsidR="00204E10" w:rsidRPr="00AB6E1C" w:rsidRDefault="00204E10">
      <w:pPr>
        <w:rPr>
          <w:rFonts w:asciiTheme="minorHAnsi" w:hAnsiTheme="minorHAnsi" w:cstheme="minorBidi"/>
          <w:b/>
          <w:bCs/>
          <w:sz w:val="24"/>
          <w:szCs w:val="24"/>
          <w:lang w:val="en-GB"/>
        </w:rPr>
      </w:pPr>
    </w:p>
    <w:p w14:paraId="6AB7140D" w14:textId="77777777" w:rsidR="00A121F1" w:rsidRPr="00AB6E1C" w:rsidRDefault="00A121F1">
      <w:pPr>
        <w:rPr>
          <w:rFonts w:asciiTheme="minorHAnsi" w:hAnsiTheme="minorHAnsi" w:cstheme="minorBidi"/>
          <w:b/>
          <w:bCs/>
          <w:sz w:val="24"/>
          <w:szCs w:val="24"/>
          <w:lang w:val="en-GB"/>
        </w:rPr>
      </w:pPr>
    </w:p>
    <w:p w14:paraId="52A09DE7" w14:textId="5A040888" w:rsidR="00204E10" w:rsidRPr="00AB6E1C" w:rsidRDefault="00F12B58" w:rsidP="00487AB0">
      <w:pPr>
        <w:spacing w:before="120" w:after="120"/>
        <w:rPr>
          <w:rFonts w:asciiTheme="minorHAnsi" w:hAnsiTheme="minorHAnsi" w:cstheme="minorBidi"/>
          <w:b/>
          <w:bCs/>
          <w:sz w:val="24"/>
          <w:szCs w:val="24"/>
          <w:lang w:val="en-GB"/>
        </w:rPr>
      </w:pPr>
      <w:r w:rsidRPr="00AB6E1C">
        <w:rPr>
          <w:rFonts w:asciiTheme="minorHAnsi" w:hAnsiTheme="minorHAnsi" w:cstheme="minorBidi"/>
          <w:b/>
          <w:bCs/>
          <w:sz w:val="24"/>
          <w:szCs w:val="24"/>
          <w:lang w:val="en-GB"/>
        </w:rPr>
        <w:t>Date:</w:t>
      </w:r>
      <w:r w:rsidRPr="00B7441A">
        <w:rPr>
          <w:rFonts w:asciiTheme="minorHAnsi" w:hAnsiTheme="minorHAnsi" w:cstheme="minorBidi"/>
          <w:bCs/>
          <w:sz w:val="24"/>
          <w:szCs w:val="24"/>
          <w:lang w:val="en-GB"/>
        </w:rPr>
        <w:t xml:space="preserve"> </w:t>
      </w:r>
      <w:r w:rsidR="005C304F">
        <w:rPr>
          <w:rFonts w:asciiTheme="minorHAnsi" w:hAnsiTheme="minorHAnsi" w:cstheme="minorBidi"/>
          <w:bCs/>
          <w:sz w:val="24"/>
          <w:szCs w:val="24"/>
          <w:lang w:val="en-GB"/>
        </w:rPr>
        <w:t>16</w:t>
      </w:r>
      <w:r w:rsidR="00A121F1" w:rsidRPr="00B7441A">
        <w:rPr>
          <w:rFonts w:asciiTheme="minorHAnsi" w:hAnsiTheme="minorHAnsi" w:cstheme="minorBidi"/>
          <w:bCs/>
          <w:sz w:val="24"/>
          <w:szCs w:val="24"/>
          <w:lang w:val="en-GB"/>
        </w:rPr>
        <w:t xml:space="preserve"> Ma</w:t>
      </w:r>
      <w:r w:rsidR="005C304F">
        <w:rPr>
          <w:rFonts w:asciiTheme="minorHAnsi" w:hAnsiTheme="minorHAnsi" w:cstheme="minorBidi"/>
          <w:bCs/>
          <w:sz w:val="24"/>
          <w:szCs w:val="24"/>
          <w:lang w:val="en-GB"/>
        </w:rPr>
        <w:t>y</w:t>
      </w:r>
      <w:r w:rsidR="00A121F1" w:rsidRPr="00B7441A">
        <w:rPr>
          <w:rFonts w:asciiTheme="minorHAnsi" w:hAnsiTheme="minorHAnsi" w:cstheme="minorBidi"/>
          <w:bCs/>
          <w:sz w:val="24"/>
          <w:szCs w:val="24"/>
          <w:lang w:val="en-GB"/>
        </w:rPr>
        <w:t xml:space="preserve"> 2022</w:t>
      </w:r>
    </w:p>
    <w:p w14:paraId="09425BF4" w14:textId="77777777" w:rsidR="00487AB0" w:rsidRPr="00AB6E1C" w:rsidRDefault="00487AB0" w:rsidP="00487AB0">
      <w:pPr>
        <w:spacing w:before="120" w:after="120"/>
        <w:rPr>
          <w:rFonts w:asciiTheme="minorHAnsi" w:hAnsiTheme="minorHAnsi" w:cstheme="minorBidi"/>
          <w:b/>
          <w:bCs/>
          <w:sz w:val="24"/>
          <w:szCs w:val="24"/>
          <w:lang w:val="en-GB"/>
        </w:rPr>
      </w:pPr>
    </w:p>
    <w:p w14:paraId="0CFC770D" w14:textId="7C25E1CE" w:rsidR="00F12B58" w:rsidRPr="00AB6E1C" w:rsidRDefault="00D14671" w:rsidP="00B7441A">
      <w:pPr>
        <w:spacing w:before="240" w:after="240"/>
        <w:rPr>
          <w:rFonts w:asciiTheme="minorHAnsi" w:hAnsiTheme="minorHAnsi" w:cstheme="minorHAnsi"/>
          <w:b/>
          <w:bCs/>
          <w:sz w:val="24"/>
          <w:szCs w:val="16"/>
          <w:lang w:val="en-GB"/>
        </w:rPr>
      </w:pPr>
      <w:r w:rsidRPr="00AB6E1C">
        <w:rPr>
          <w:rFonts w:asciiTheme="minorHAnsi" w:hAnsiTheme="minorHAnsi" w:cstheme="minorBidi"/>
          <w:b/>
          <w:bCs/>
          <w:sz w:val="24"/>
          <w:szCs w:val="24"/>
          <w:lang w:val="en-GB"/>
        </w:rPr>
        <w:t>N</w:t>
      </w:r>
      <w:r w:rsidR="006F5551" w:rsidRPr="00AB6E1C">
        <w:rPr>
          <w:rFonts w:asciiTheme="minorHAnsi" w:hAnsiTheme="minorHAnsi" w:cstheme="minorBidi"/>
          <w:b/>
          <w:bCs/>
          <w:sz w:val="24"/>
          <w:szCs w:val="24"/>
          <w:lang w:val="en-GB"/>
        </w:rPr>
        <w:t>ame,</w:t>
      </w:r>
      <w:r w:rsidRPr="00AB6E1C">
        <w:rPr>
          <w:rFonts w:asciiTheme="minorHAnsi" w:hAnsiTheme="minorHAnsi" w:cstheme="minorBidi"/>
          <w:b/>
          <w:bCs/>
          <w:sz w:val="24"/>
          <w:szCs w:val="24"/>
          <w:lang w:val="en-GB"/>
        </w:rPr>
        <w:t xml:space="preserve"> signature </w:t>
      </w:r>
      <w:r w:rsidR="006F5551" w:rsidRPr="00AB6E1C">
        <w:rPr>
          <w:rFonts w:asciiTheme="minorHAnsi" w:hAnsiTheme="minorHAnsi" w:cstheme="minorBidi"/>
          <w:b/>
          <w:bCs/>
          <w:sz w:val="24"/>
          <w:szCs w:val="24"/>
          <w:lang w:val="en-GB"/>
        </w:rPr>
        <w:t>of unit director</w:t>
      </w:r>
      <w:r w:rsidR="00F12B58" w:rsidRPr="00AB6E1C">
        <w:rPr>
          <w:rFonts w:asciiTheme="minorHAnsi" w:hAnsiTheme="minorHAnsi" w:cstheme="minorBidi"/>
          <w:b/>
          <w:bCs/>
          <w:sz w:val="24"/>
          <w:szCs w:val="24"/>
          <w:lang w:val="en-GB"/>
        </w:rPr>
        <w:t>:</w:t>
      </w:r>
      <w:r w:rsidR="00A121F1" w:rsidRPr="00AB6E1C">
        <w:rPr>
          <w:rFonts w:asciiTheme="minorHAnsi" w:hAnsiTheme="minorHAnsi" w:cstheme="minorBidi"/>
          <w:bCs/>
          <w:sz w:val="24"/>
          <w:szCs w:val="24"/>
          <w:lang w:val="en-GB"/>
        </w:rPr>
        <w:t xml:space="preserve"> </w:t>
      </w:r>
      <w:r w:rsidR="00A121F1" w:rsidRPr="00AB6E1C">
        <w:rPr>
          <w:rFonts w:asciiTheme="minorHAnsi" w:hAnsiTheme="minorHAnsi" w:cstheme="minorHAnsi"/>
          <w:bCs/>
          <w:sz w:val="24"/>
          <w:szCs w:val="16"/>
          <w:lang w:val="en-GB"/>
        </w:rPr>
        <w:t>WALTER, Christian</w:t>
      </w:r>
    </w:p>
    <w:p w14:paraId="3034D4B1" w14:textId="07DF8B25" w:rsidR="00F12B58" w:rsidRPr="00AB6E1C" w:rsidRDefault="00F12B58" w:rsidP="3551E1C0">
      <w:pPr>
        <w:spacing w:before="240" w:after="240"/>
        <w:rPr>
          <w:rFonts w:asciiTheme="minorHAnsi" w:hAnsiTheme="minorHAnsi" w:cstheme="minorBidi"/>
          <w:sz w:val="24"/>
          <w:szCs w:val="24"/>
          <w:lang w:val="en-GB"/>
        </w:rPr>
      </w:pPr>
      <w:r>
        <w:rPr>
          <w:noProof/>
        </w:rPr>
        <w:drawing>
          <wp:inline distT="0" distB="0" distL="0" distR="0" wp14:anchorId="16FB67A2" wp14:editId="4130892C">
            <wp:extent cx="1187824" cy="504825"/>
            <wp:effectExtent l="0" t="0" r="0" b="0"/>
            <wp:docPr id="16650865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7824" cy="504825"/>
                    </a:xfrm>
                    <a:prstGeom prst="rect">
                      <a:avLst/>
                    </a:prstGeom>
                  </pic:spPr>
                </pic:pic>
              </a:graphicData>
            </a:graphic>
          </wp:inline>
        </w:drawing>
      </w:r>
    </w:p>
    <w:p w14:paraId="54400609" w14:textId="62814694" w:rsidR="00F12B58" w:rsidRPr="00AB6E1C" w:rsidRDefault="00F12B58" w:rsidP="3551E1C0">
      <w:pPr>
        <w:spacing w:before="240" w:after="240"/>
        <w:rPr>
          <w:rFonts w:asciiTheme="minorHAnsi" w:hAnsiTheme="minorHAnsi" w:cstheme="minorBidi"/>
          <w:sz w:val="24"/>
          <w:szCs w:val="24"/>
          <w:lang w:val="en-GB"/>
        </w:rPr>
      </w:pPr>
    </w:p>
    <w:p w14:paraId="2441D567" w14:textId="7EAF3EB1" w:rsidR="006F5551" w:rsidRPr="00AB6E1C" w:rsidRDefault="3551E1C0" w:rsidP="00B7441A">
      <w:pPr>
        <w:spacing w:before="240" w:after="240"/>
        <w:rPr>
          <w:rFonts w:asciiTheme="minorHAnsi" w:hAnsiTheme="minorHAnsi" w:cstheme="minorHAnsi"/>
          <w:b/>
          <w:bCs/>
          <w:sz w:val="24"/>
          <w:szCs w:val="16"/>
          <w:lang w:val="en-GB"/>
        </w:rPr>
      </w:pPr>
      <w:r w:rsidRPr="3551E1C0">
        <w:rPr>
          <w:rFonts w:asciiTheme="minorHAnsi" w:hAnsiTheme="minorHAnsi" w:cstheme="minorBidi"/>
          <w:b/>
          <w:bCs/>
          <w:sz w:val="24"/>
          <w:szCs w:val="24"/>
          <w:lang w:val="en-GB"/>
        </w:rPr>
        <w:t>Name, signature of thesis project director:</w:t>
      </w:r>
      <w:r w:rsidRPr="3551E1C0">
        <w:rPr>
          <w:rFonts w:asciiTheme="minorHAnsi" w:hAnsiTheme="minorHAnsi" w:cstheme="minorBidi"/>
          <w:sz w:val="24"/>
          <w:szCs w:val="24"/>
          <w:lang w:val="en-GB"/>
        </w:rPr>
        <w:t xml:space="preserve"> AUBIN, </w:t>
      </w:r>
      <w:proofErr w:type="spellStart"/>
      <w:r w:rsidRPr="3551E1C0">
        <w:rPr>
          <w:rFonts w:asciiTheme="minorHAnsi" w:hAnsiTheme="minorHAnsi" w:cstheme="minorBidi"/>
          <w:sz w:val="24"/>
          <w:szCs w:val="24"/>
          <w:lang w:val="en-GB"/>
        </w:rPr>
        <w:t>Joël</w:t>
      </w:r>
      <w:proofErr w:type="spellEnd"/>
      <w:r w:rsidRPr="3551E1C0">
        <w:rPr>
          <w:rFonts w:asciiTheme="minorHAnsi" w:hAnsiTheme="minorHAnsi" w:cstheme="minorBidi"/>
          <w:sz w:val="24"/>
          <w:szCs w:val="24"/>
          <w:lang w:val="en-GB"/>
        </w:rPr>
        <w:t xml:space="preserve"> </w:t>
      </w:r>
    </w:p>
    <w:p w14:paraId="65998CBF" w14:textId="19F55902" w:rsidR="3551E1C0" w:rsidRDefault="3551E1C0" w:rsidP="3551E1C0">
      <w:pPr>
        <w:pStyle w:val="NormalWeb"/>
        <w:spacing w:before="240" w:beforeAutospacing="0" w:after="240" w:afterAutospacing="0"/>
        <w:rPr>
          <w:rFonts w:asciiTheme="minorHAnsi" w:hAnsiTheme="minorHAnsi" w:cstheme="minorBidi"/>
          <w:lang w:val="en-GB"/>
        </w:rPr>
      </w:pPr>
      <w:r>
        <w:rPr>
          <w:noProof/>
        </w:rPr>
        <w:drawing>
          <wp:inline distT="0" distB="0" distL="0" distR="0" wp14:anchorId="5592E60C" wp14:editId="5BF831C4">
            <wp:extent cx="1388745" cy="815975"/>
            <wp:effectExtent l="0" t="0" r="1905" b="3175"/>
            <wp:docPr id="12779699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8745" cy="815975"/>
                    </a:xfrm>
                    <a:prstGeom prst="rect">
                      <a:avLst/>
                    </a:prstGeom>
                  </pic:spPr>
                </pic:pic>
              </a:graphicData>
            </a:graphic>
          </wp:inline>
        </w:drawing>
      </w:r>
    </w:p>
    <w:sectPr w:rsidR="3551E1C0" w:rsidSect="00204E10">
      <w:footerReference w:type="default" r:id="rId24"/>
      <w:pgSz w:w="11906" w:h="16838"/>
      <w:pgMar w:top="765" w:right="1417" w:bottom="765"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B005" w14:textId="77777777" w:rsidR="00415EE4" w:rsidRDefault="00415EE4">
      <w:r>
        <w:separator/>
      </w:r>
    </w:p>
  </w:endnote>
  <w:endnote w:type="continuationSeparator" w:id="0">
    <w:p w14:paraId="575B6CA0" w14:textId="77777777" w:rsidR="00415EE4" w:rsidRDefault="004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0AAC" w14:textId="77777777" w:rsidR="00D542C4" w:rsidRPr="00644BE1" w:rsidRDefault="00D542C4" w:rsidP="00D542C4">
    <w:pPr>
      <w:pStyle w:val="Pieddepage"/>
      <w:rPr>
        <w:rFonts w:asciiTheme="minorHAnsi" w:hAnsiTheme="minorHAnsi" w:cstheme="minorHAnsi"/>
        <w:b/>
      </w:rPr>
    </w:pPr>
    <w:r w:rsidRPr="00644BE1">
      <w:rPr>
        <w:rFonts w:asciiTheme="minorHAnsi" w:hAnsiTheme="minorHAnsi" w:cstheme="minorHAnsi"/>
        <w:b/>
      </w:rPr>
      <w:t>ED EGAAL</w:t>
    </w:r>
  </w:p>
  <w:p w14:paraId="7B6046E4" w14:textId="29E9A6D6" w:rsidR="00D542C4" w:rsidRPr="00644BE1" w:rsidRDefault="00D542C4" w:rsidP="00D542C4">
    <w:pPr>
      <w:pStyle w:val="Pieddepage"/>
      <w:rPr>
        <w:rFonts w:asciiTheme="minorHAnsi" w:hAnsiTheme="minorHAnsi" w:cstheme="minorHAnsi"/>
      </w:rPr>
    </w:pPr>
    <w:r w:rsidRPr="00644BE1">
      <w:rPr>
        <w:rFonts w:asciiTheme="minorHAnsi" w:hAnsiTheme="minorHAnsi" w:cstheme="minorHAnsi"/>
        <w:b/>
      </w:rPr>
      <w:t>Direction</w:t>
    </w:r>
    <w:r w:rsidR="00FB22F0">
      <w:rPr>
        <w:rFonts w:asciiTheme="minorHAnsi" w:hAnsiTheme="minorHAnsi" w:cstheme="minorHAnsi"/>
      </w:rPr>
      <w:t>:</w:t>
    </w:r>
    <w:r w:rsidRPr="00644BE1">
      <w:rPr>
        <w:rFonts w:asciiTheme="minorHAnsi" w:hAnsiTheme="minorHAnsi" w:cstheme="minorHAnsi"/>
      </w:rPr>
      <w:t xml:space="preserve"> 65 rue de Saint-Brieuc – CS 84215 – 35042 Rennes Cedex – France</w:t>
    </w:r>
  </w:p>
  <w:p w14:paraId="378C93F0" w14:textId="38C3A90B" w:rsidR="00D542C4" w:rsidRPr="00644BE1" w:rsidRDefault="00D542C4" w:rsidP="00D542C4">
    <w:pPr>
      <w:pStyle w:val="Pieddepage"/>
      <w:rPr>
        <w:rFonts w:asciiTheme="minorHAnsi" w:hAnsiTheme="minorHAnsi" w:cstheme="minorHAnsi"/>
      </w:rPr>
    </w:pPr>
    <w:r w:rsidRPr="00644BE1">
      <w:rPr>
        <w:rFonts w:asciiTheme="minorHAnsi" w:hAnsiTheme="minorHAnsi" w:cstheme="minorHAnsi"/>
        <w:b/>
      </w:rPr>
      <w:t>T</w:t>
    </w:r>
    <w:r w:rsidR="00FB22F0">
      <w:rPr>
        <w:rFonts w:asciiTheme="minorHAnsi" w:hAnsiTheme="minorHAnsi" w:cstheme="minorHAnsi"/>
        <w:b/>
      </w:rPr>
      <w:t>e</w:t>
    </w:r>
    <w:r w:rsidRPr="00644BE1">
      <w:rPr>
        <w:rFonts w:asciiTheme="minorHAnsi" w:hAnsiTheme="minorHAnsi" w:cstheme="minorHAnsi"/>
        <w:b/>
      </w:rPr>
      <w:t>l</w:t>
    </w:r>
    <w:r w:rsidR="00FB22F0">
      <w:rPr>
        <w:rFonts w:asciiTheme="minorHAnsi" w:hAnsiTheme="minorHAnsi" w:cstheme="minorHAnsi"/>
        <w:b/>
      </w:rPr>
      <w:t>.</w:t>
    </w:r>
    <w:r w:rsidR="00FB22F0">
      <w:rPr>
        <w:rFonts w:asciiTheme="minorHAnsi" w:hAnsiTheme="minorHAnsi" w:cstheme="minorHAnsi"/>
      </w:rPr>
      <w:t>:</w:t>
    </w:r>
    <w:r w:rsidRPr="00644BE1">
      <w:rPr>
        <w:rFonts w:asciiTheme="minorHAnsi" w:hAnsiTheme="minorHAnsi" w:cstheme="minorHAnsi"/>
      </w:rPr>
      <w:t xml:space="preserve"> 02 23 48 52 75</w:t>
    </w:r>
  </w:p>
  <w:p w14:paraId="27142273" w14:textId="369689F9" w:rsidR="00D542C4" w:rsidRPr="00644BE1" w:rsidRDefault="00FB22F0" w:rsidP="00D542C4">
    <w:pPr>
      <w:pStyle w:val="Pieddepage"/>
      <w:rPr>
        <w:rFonts w:asciiTheme="minorHAnsi" w:hAnsiTheme="minorHAnsi" w:cstheme="minorHAnsi"/>
      </w:rPr>
    </w:pPr>
    <w:r>
      <w:rPr>
        <w:rFonts w:asciiTheme="minorHAnsi" w:hAnsiTheme="minorHAnsi" w:cstheme="minorHAnsi"/>
        <w:b/>
      </w:rPr>
      <w:t>E-m</w:t>
    </w:r>
    <w:r w:rsidR="00D542C4" w:rsidRPr="00644BE1">
      <w:rPr>
        <w:rFonts w:asciiTheme="minorHAnsi" w:hAnsiTheme="minorHAnsi" w:cstheme="minorHAnsi"/>
        <w:b/>
      </w:rPr>
      <w:t>ail</w:t>
    </w:r>
    <w:r>
      <w:rPr>
        <w:rFonts w:asciiTheme="minorHAnsi" w:hAnsiTheme="minorHAnsi" w:cstheme="minorHAnsi"/>
      </w:rPr>
      <w:t>:</w:t>
    </w:r>
    <w:r w:rsidR="00D542C4" w:rsidRPr="00644BE1">
      <w:rPr>
        <w:rFonts w:asciiTheme="minorHAnsi" w:hAnsiTheme="minorHAnsi" w:cstheme="minorHAnsi"/>
      </w:rPr>
      <w:t xml:space="preserve"> </w:t>
    </w:r>
    <w:hyperlink r:id="rId1" w:history="1">
      <w:r w:rsidR="00B50E18" w:rsidRPr="00D079D8">
        <w:rPr>
          <w:rStyle w:val="Lienhypertexte"/>
          <w:rFonts w:asciiTheme="minorHAnsi" w:hAnsiTheme="minorHAnsi" w:cstheme="minorHAnsi"/>
        </w:rPr>
        <w:t>ed-EGAAL@doctorat-bretagneloire.fr</w:t>
      </w:r>
    </w:hyperlink>
  </w:p>
  <w:p w14:paraId="46BE2986" w14:textId="5C498F1F" w:rsidR="006767FD" w:rsidRPr="00D542C4" w:rsidRDefault="00FB22F0" w:rsidP="00002C0A">
    <w:pPr>
      <w:pStyle w:val="Pieddepage"/>
      <w:tabs>
        <w:tab w:val="clear" w:pos="4536"/>
      </w:tabs>
      <w:rPr>
        <w:lang w:val="en-US"/>
      </w:rPr>
    </w:pPr>
    <w:r>
      <w:rPr>
        <w:rFonts w:asciiTheme="minorHAnsi" w:hAnsiTheme="minorHAnsi" w:cstheme="minorHAnsi"/>
        <w:b/>
        <w:lang w:val="en-US"/>
      </w:rPr>
      <w:t>Webs</w:t>
    </w:r>
    <w:r w:rsidR="00D542C4" w:rsidRPr="00644BE1">
      <w:rPr>
        <w:rFonts w:asciiTheme="minorHAnsi" w:hAnsiTheme="minorHAnsi" w:cstheme="minorHAnsi"/>
        <w:b/>
        <w:lang w:val="en-US"/>
      </w:rPr>
      <w:t>ite</w:t>
    </w:r>
    <w:r>
      <w:rPr>
        <w:rFonts w:asciiTheme="minorHAnsi" w:hAnsiTheme="minorHAnsi" w:cstheme="minorHAnsi"/>
        <w:b/>
        <w:lang w:val="en-US"/>
      </w:rPr>
      <w:t>:</w:t>
    </w:r>
    <w:r w:rsidR="00D542C4" w:rsidRPr="00644BE1">
      <w:rPr>
        <w:rFonts w:asciiTheme="minorHAnsi" w:hAnsiTheme="minorHAnsi" w:cstheme="minorHAnsi"/>
        <w:lang w:val="en-US"/>
      </w:rPr>
      <w:t xml:space="preserve"> </w:t>
    </w:r>
    <w:hyperlink r:id="rId2" w:history="1">
      <w:r w:rsidR="00D3131E" w:rsidRPr="00D079D8">
        <w:rPr>
          <w:rStyle w:val="Lienhypertexte"/>
          <w:rFonts w:asciiTheme="minorHAnsi" w:hAnsiTheme="minorHAnsi" w:cstheme="minorHAnsi"/>
          <w:lang w:val="en-US"/>
        </w:rPr>
        <w:t>https://ed-egaal.doctorat-bretagneloire.fr</w:t>
      </w:r>
    </w:hyperlink>
    <w:r w:rsidR="00002C0A">
      <w:rPr>
        <w:rStyle w:val="Lienhypertexte"/>
        <w:rFonts w:asciiTheme="minorHAnsi" w:hAnsiTheme="minorHAnsi" w:cstheme="minorHAnsi"/>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21E6" w14:textId="4460F6D6" w:rsidR="00D542C4" w:rsidRDefault="00D542C4">
    <w:pPr>
      <w:pStyle w:val="Pieddepage"/>
      <w:rPr>
        <w:lang w:val="en-US"/>
      </w:rPr>
    </w:pPr>
  </w:p>
  <w:p w14:paraId="56EA4FCD" w14:textId="77777777" w:rsidR="00D542C4" w:rsidRDefault="00D542C4">
    <w:pPr>
      <w:pStyle w:val="Pieddepage"/>
      <w:rPr>
        <w:lang w:val="en-US"/>
      </w:rPr>
    </w:pPr>
  </w:p>
  <w:p w14:paraId="4E9AA7FA" w14:textId="38B5927E" w:rsidR="00D542C4" w:rsidRPr="00D542C4" w:rsidRDefault="00D542C4">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5318" w14:textId="77777777" w:rsidR="00415EE4" w:rsidRDefault="00415EE4">
      <w:r>
        <w:separator/>
      </w:r>
    </w:p>
  </w:footnote>
  <w:footnote w:type="continuationSeparator" w:id="0">
    <w:p w14:paraId="5B613E35" w14:textId="77777777" w:rsidR="00415EE4" w:rsidRDefault="00415EE4">
      <w:r>
        <w:continuationSeparator/>
      </w:r>
    </w:p>
  </w:footnote>
  <w:footnote w:id="1">
    <w:p w14:paraId="25744D1D" w14:textId="0D95F691" w:rsidR="0081007A" w:rsidRPr="00B7441A" w:rsidRDefault="0081007A" w:rsidP="00B7441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37F8" w14:textId="48F0123D" w:rsidR="004462F4" w:rsidRDefault="00002C0A">
    <w:pPr>
      <w:pStyle w:val="En-tte"/>
      <w:tabs>
        <w:tab w:val="left" w:pos="7620"/>
        <w:tab w:val="left" w:pos="7935"/>
      </w:tabs>
    </w:pPr>
    <w:r>
      <w:rPr>
        <w:noProof/>
      </w:rPr>
      <w:drawing>
        <wp:inline distT="0" distB="0" distL="0" distR="0" wp14:anchorId="66E40D24" wp14:editId="502F7D8B">
          <wp:extent cx="1886400" cy="4659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L-ed-egaa-FdBlc.png"/>
                  <pic:cNvPicPr/>
                </pic:nvPicPr>
                <pic:blipFill>
                  <a:blip r:embed="rId1">
                    <a:extLst>
                      <a:ext uri="{28A0092B-C50C-407E-A947-70E740481C1C}">
                        <a14:useLocalDpi xmlns:a14="http://schemas.microsoft.com/office/drawing/2010/main" val="0"/>
                      </a:ext>
                    </a:extLst>
                  </a:blip>
                  <a:stretch>
                    <a:fillRect/>
                  </a:stretch>
                </pic:blipFill>
                <pic:spPr>
                  <a:xfrm>
                    <a:off x="0" y="0"/>
                    <a:ext cx="1886400" cy="465986"/>
                  </a:xfrm>
                  <a:prstGeom prst="rect">
                    <a:avLst/>
                  </a:prstGeom>
                </pic:spPr>
              </pic:pic>
            </a:graphicData>
          </a:graphic>
        </wp:inline>
      </w:drawing>
    </w:r>
  </w:p>
  <w:p w14:paraId="1E843CF9" w14:textId="2C453043" w:rsidR="006767FD" w:rsidRDefault="006767FD">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38F"/>
    <w:multiLevelType w:val="hybridMultilevel"/>
    <w:tmpl w:val="9858E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FD"/>
    <w:rsid w:val="00002C0A"/>
    <w:rsid w:val="00033D17"/>
    <w:rsid w:val="000735F3"/>
    <w:rsid w:val="000D7054"/>
    <w:rsid w:val="000F2BBF"/>
    <w:rsid w:val="00160292"/>
    <w:rsid w:val="001817EF"/>
    <w:rsid w:val="001D27DD"/>
    <w:rsid w:val="001F695C"/>
    <w:rsid w:val="00204E10"/>
    <w:rsid w:val="002C4FCB"/>
    <w:rsid w:val="002F0D3C"/>
    <w:rsid w:val="00311014"/>
    <w:rsid w:val="0031209B"/>
    <w:rsid w:val="00332E0C"/>
    <w:rsid w:val="003C0932"/>
    <w:rsid w:val="003C401E"/>
    <w:rsid w:val="003D7430"/>
    <w:rsid w:val="0040755B"/>
    <w:rsid w:val="00415EE4"/>
    <w:rsid w:val="004462F4"/>
    <w:rsid w:val="00487AB0"/>
    <w:rsid w:val="00491286"/>
    <w:rsid w:val="004A0D50"/>
    <w:rsid w:val="004B6E7B"/>
    <w:rsid w:val="004E6F3D"/>
    <w:rsid w:val="0051046B"/>
    <w:rsid w:val="00562670"/>
    <w:rsid w:val="00581416"/>
    <w:rsid w:val="00594CA2"/>
    <w:rsid w:val="005C304F"/>
    <w:rsid w:val="005E2B3A"/>
    <w:rsid w:val="0064396F"/>
    <w:rsid w:val="006767FD"/>
    <w:rsid w:val="006935B1"/>
    <w:rsid w:val="006951A9"/>
    <w:rsid w:val="006A01D9"/>
    <w:rsid w:val="006A4437"/>
    <w:rsid w:val="006A4D98"/>
    <w:rsid w:val="006F5551"/>
    <w:rsid w:val="007433A9"/>
    <w:rsid w:val="00747552"/>
    <w:rsid w:val="00747974"/>
    <w:rsid w:val="00754E6A"/>
    <w:rsid w:val="007618C1"/>
    <w:rsid w:val="007B04A1"/>
    <w:rsid w:val="007C267C"/>
    <w:rsid w:val="00802AB0"/>
    <w:rsid w:val="0081007A"/>
    <w:rsid w:val="008266EB"/>
    <w:rsid w:val="008A0344"/>
    <w:rsid w:val="008A5BEE"/>
    <w:rsid w:val="008B66B9"/>
    <w:rsid w:val="008C7E7D"/>
    <w:rsid w:val="008D5062"/>
    <w:rsid w:val="00904BFA"/>
    <w:rsid w:val="00936956"/>
    <w:rsid w:val="00943006"/>
    <w:rsid w:val="009B49D9"/>
    <w:rsid w:val="009C5082"/>
    <w:rsid w:val="00A121F1"/>
    <w:rsid w:val="00A34F05"/>
    <w:rsid w:val="00A81202"/>
    <w:rsid w:val="00A955E9"/>
    <w:rsid w:val="00AA2A91"/>
    <w:rsid w:val="00AB07F2"/>
    <w:rsid w:val="00AB6E1C"/>
    <w:rsid w:val="00B0074B"/>
    <w:rsid w:val="00B02FC8"/>
    <w:rsid w:val="00B47B06"/>
    <w:rsid w:val="00B50E18"/>
    <w:rsid w:val="00B70487"/>
    <w:rsid w:val="00B7441A"/>
    <w:rsid w:val="00B8629F"/>
    <w:rsid w:val="00BB4F51"/>
    <w:rsid w:val="00C00416"/>
    <w:rsid w:val="00C2347F"/>
    <w:rsid w:val="00C764CA"/>
    <w:rsid w:val="00C82D3B"/>
    <w:rsid w:val="00CC6E89"/>
    <w:rsid w:val="00CF6BDF"/>
    <w:rsid w:val="00D14671"/>
    <w:rsid w:val="00D22DD4"/>
    <w:rsid w:val="00D3131E"/>
    <w:rsid w:val="00D542C4"/>
    <w:rsid w:val="00D97C2E"/>
    <w:rsid w:val="00DA3EB5"/>
    <w:rsid w:val="00DF1D25"/>
    <w:rsid w:val="00E1256C"/>
    <w:rsid w:val="00E24731"/>
    <w:rsid w:val="00E27B7F"/>
    <w:rsid w:val="00E41432"/>
    <w:rsid w:val="00E53562"/>
    <w:rsid w:val="00E844A8"/>
    <w:rsid w:val="00F12B58"/>
    <w:rsid w:val="00F27A03"/>
    <w:rsid w:val="00F46675"/>
    <w:rsid w:val="00F705EA"/>
    <w:rsid w:val="00F7370A"/>
    <w:rsid w:val="00F74C59"/>
    <w:rsid w:val="00F90D10"/>
    <w:rsid w:val="00FB22F0"/>
    <w:rsid w:val="0A1B8CE0"/>
    <w:rsid w:val="1DCCD825"/>
    <w:rsid w:val="201C93F6"/>
    <w:rsid w:val="2E021899"/>
    <w:rsid w:val="3551E1C0"/>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5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42C4"/>
    <w:rPr>
      <w:color w:val="0000FF" w:themeColor="hyperlink"/>
      <w:u w:val="single"/>
    </w:rPr>
  </w:style>
  <w:style w:type="character" w:styleId="lev">
    <w:name w:val="Strong"/>
    <w:basedOn w:val="Policepardfaut"/>
    <w:uiPriority w:val="22"/>
    <w:qFormat/>
    <w:rsid w:val="00B0074B"/>
    <w:rPr>
      <w:b/>
      <w:bCs/>
    </w:rPr>
  </w:style>
  <w:style w:type="character" w:styleId="Lienhypertextesuivivisit">
    <w:name w:val="FollowedHyperlink"/>
    <w:basedOn w:val="Policepardfaut"/>
    <w:uiPriority w:val="99"/>
    <w:semiHidden/>
    <w:unhideWhenUsed/>
    <w:rsid w:val="008A0344"/>
    <w:rPr>
      <w:color w:val="800080" w:themeColor="followedHyperlink"/>
      <w:u w:val="single"/>
    </w:rPr>
  </w:style>
  <w:style w:type="character" w:customStyle="1" w:styleId="Mentionnonrsolue1">
    <w:name w:val="Mention non résolue1"/>
    <w:basedOn w:val="Policepardfaut"/>
    <w:uiPriority w:val="99"/>
    <w:semiHidden/>
    <w:unhideWhenUsed/>
    <w:rsid w:val="00B5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elie.wilfart@inrae.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j.aquaculture.2019.734260" TargetMode="External"/><Relationship Id="rId7" Type="http://schemas.openxmlformats.org/officeDocument/2006/relationships/settings" Target="settings.xml"/><Relationship Id="rId12" Type="http://schemas.openxmlformats.org/officeDocument/2006/relationships/hyperlink" Target="mailto:souhil.harchaoui@inrae.fr" TargetMode="External"/><Relationship Id="rId17" Type="http://schemas.openxmlformats.org/officeDocument/2006/relationships/hyperlink" Target="https://ed-egaal.u-bretagneloire.fr/fr/5_recruter-des-doctorants-dans-led-ega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relie.wilfart@inrae.fr" TargetMode="External"/><Relationship Id="rId20" Type="http://schemas.openxmlformats.org/officeDocument/2006/relationships/hyperlink" Target="mailto:christian.walter@agrocampus-ouest.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l.aubin@inrae.f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ouhil.harchaoui@inrae.fr"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aubin@inrae.fr"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ed-egaal.doctorat-bretagneloire.fr" TargetMode="External"/><Relationship Id="rId1" Type="http://schemas.openxmlformats.org/officeDocument/2006/relationships/hyperlink" Target="mailto:ed-EGAAL@doctorat-bretagn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0D982B8B7A440B0504EB2F65C1092" ma:contentTypeVersion="0" ma:contentTypeDescription="Crée un document." ma:contentTypeScope="" ma:versionID="335778088ab3bead1dca47d28c17b637">
  <xsd:schema xmlns:xsd="http://www.w3.org/2001/XMLSchema" xmlns:xs="http://www.w3.org/2001/XMLSchema" xmlns:p="http://schemas.microsoft.com/office/2006/metadata/properties" targetNamespace="http://schemas.microsoft.com/office/2006/metadata/properties" ma:root="true" ma:fieldsID="98d5c05b3292eb27b00b1a696417b5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107E-7254-43B7-ACCA-533EFEC83982}">
  <ds:schemaRefs>
    <ds:schemaRef ds:uri="http://schemas.microsoft.com/sharepoint/v3/contenttype/forms"/>
  </ds:schemaRefs>
</ds:datastoreItem>
</file>

<file path=customXml/itemProps2.xml><?xml version="1.0" encoding="utf-8"?>
<ds:datastoreItem xmlns:ds="http://schemas.openxmlformats.org/officeDocument/2006/customXml" ds:itemID="{548730ED-01DA-4B79-ADD7-157213A17843}">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1E15270-7AC9-4C50-8C52-1799A28B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2DFE51-0848-4AA5-8E4D-B0B667A2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Souhil Harchaoui</cp:lastModifiedBy>
  <cp:revision>8</cp:revision>
  <cp:lastPrinted>2022-05-17T11:07:00Z</cp:lastPrinted>
  <dcterms:created xsi:type="dcterms:W3CDTF">2022-05-17T10:51:00Z</dcterms:created>
  <dcterms:modified xsi:type="dcterms:W3CDTF">2022-07-11T07:08:00Z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0x0101007990D982B8B7A440B0504EB2F65C1092</vt:lpwstr>
  </property>
  <property fmtid="{D5CDD505-2E9C-101B-9397-08002B2CF9AE}" pid="10" name="IsMyDocuments">
    <vt:bool>true</vt:bool>
  </property>
</Properties>
</file>